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AF" w:rsidRDefault="00E858AF" w:rsidP="00AC0A1A">
      <w:pPr>
        <w:rPr>
          <w:b/>
        </w:rPr>
      </w:pPr>
      <w:r>
        <w:rPr>
          <w:b/>
        </w:rPr>
        <w:t xml:space="preserve">                          СОВЕТ БУРУНДУКОВСКОГО СЕЛЬСКОГО ПОСЕЛЕНИЯ</w:t>
      </w:r>
    </w:p>
    <w:p w:rsidR="00E858AF" w:rsidRDefault="00E858AF" w:rsidP="00AC0A1A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E858AF" w:rsidRDefault="00E858AF" w:rsidP="00AC0A1A">
      <w:pPr>
        <w:jc w:val="center"/>
        <w:rPr>
          <w:b/>
        </w:rPr>
      </w:pPr>
      <w:r>
        <w:rPr>
          <w:b/>
        </w:rPr>
        <w:t>РЕСПУБЛИКИ ТАТАРСТАН</w:t>
      </w:r>
    </w:p>
    <w:p w:rsidR="00E858AF" w:rsidRDefault="00E858AF" w:rsidP="00AC0A1A">
      <w:pPr>
        <w:jc w:val="center"/>
        <w:rPr>
          <w:b/>
        </w:rPr>
      </w:pPr>
    </w:p>
    <w:p w:rsidR="00E858AF" w:rsidRDefault="00E858AF" w:rsidP="00AC0A1A">
      <w:pPr>
        <w:jc w:val="center"/>
        <w:rPr>
          <w:b/>
        </w:rPr>
      </w:pPr>
      <w:r>
        <w:rPr>
          <w:b/>
        </w:rPr>
        <w:t>с. Бурундуки                                                                                  01.04.2019 г.</w:t>
      </w:r>
    </w:p>
    <w:p w:rsidR="00E858AF" w:rsidRDefault="00E858AF" w:rsidP="00AC0A1A">
      <w:pPr>
        <w:rPr>
          <w:b/>
        </w:rPr>
      </w:pPr>
      <w:r>
        <w:rPr>
          <w:b/>
        </w:rPr>
        <w:t xml:space="preserve">                                                      Р Е Ш Е Н И Е № 5</w:t>
      </w:r>
      <w:bookmarkStart w:id="0" w:name="_GoBack"/>
      <w:bookmarkEnd w:id="0"/>
    </w:p>
    <w:p w:rsidR="00E858AF" w:rsidRDefault="00E858AF" w:rsidP="00AC0A1A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Бурундуковского сельского поселения Кайбицкого муниципального района</w:t>
      </w:r>
    </w:p>
    <w:p w:rsidR="00E858AF" w:rsidRDefault="00E858AF" w:rsidP="00AC0A1A">
      <w:pPr>
        <w:jc w:val="center"/>
        <w:rPr>
          <w:b/>
        </w:rPr>
      </w:pPr>
      <w:r>
        <w:rPr>
          <w:b/>
        </w:rPr>
        <w:t>Республики Татарстан № 20 от 17.12.2018 г.</w:t>
      </w:r>
    </w:p>
    <w:p w:rsidR="00E858AF" w:rsidRDefault="00E858AF" w:rsidP="00AC0A1A">
      <w:pPr>
        <w:jc w:val="center"/>
        <w:rPr>
          <w:b/>
        </w:rPr>
      </w:pPr>
      <w:r>
        <w:rPr>
          <w:b/>
        </w:rPr>
        <w:t>«О бюджете Бурундуковского сельского поселения Кайбицкого муниципального района Республики Татарстан на 2019 год и плановый период 2020 и 2021годов».</w:t>
      </w:r>
    </w:p>
    <w:p w:rsidR="00E858AF" w:rsidRDefault="00E858AF" w:rsidP="00AC0A1A">
      <w:pPr>
        <w:jc w:val="center"/>
        <w:rPr>
          <w:b/>
        </w:rPr>
      </w:pPr>
    </w:p>
    <w:p w:rsidR="00E858AF" w:rsidRDefault="00E858AF" w:rsidP="00AC0A1A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Бурундуковского сельского поселения Кайбицкого муниципального района РТ Совет Бурундуковского сельского поселения Кайбицкого муниципального района РТ  </w:t>
      </w:r>
      <w:r>
        <w:rPr>
          <w:b/>
        </w:rPr>
        <w:t>РЕШИЛ:</w:t>
      </w:r>
    </w:p>
    <w:p w:rsidR="00E858AF" w:rsidRDefault="00E858AF" w:rsidP="00AC0A1A">
      <w:pPr>
        <w:jc w:val="both"/>
      </w:pPr>
      <w:r>
        <w:t xml:space="preserve">             1. Выделить Исполнительному комитету Бурундуковского  сельского поселения Кайбицкого  муниципального района   дополнительные денежные средства в сумме  2979руб. 00 коп. ( Две тысячи девятьсот семьдесят девять   рублей  00 копеек)</w:t>
      </w:r>
    </w:p>
    <w:p w:rsidR="00E858AF" w:rsidRDefault="00E858AF" w:rsidP="00AC0A1A">
      <w:pPr>
        <w:jc w:val="both"/>
      </w:pPr>
      <w:r>
        <w:t xml:space="preserve">             2979,00- водный налог за 1кв. 2019г.(906 0503 9900078050  852  291)</w:t>
      </w:r>
    </w:p>
    <w:p w:rsidR="00E858AF" w:rsidRDefault="00E858AF" w:rsidP="00AC0A1A">
      <w:pPr>
        <w:jc w:val="both"/>
      </w:pPr>
      <w:r>
        <w:t xml:space="preserve">             </w:t>
      </w:r>
    </w:p>
    <w:p w:rsidR="00E858AF" w:rsidRDefault="00E858AF" w:rsidP="00AC0A1A">
      <w:pPr>
        <w:jc w:val="both"/>
      </w:pPr>
      <w:r>
        <w:t xml:space="preserve">               </w:t>
      </w:r>
    </w:p>
    <w:p w:rsidR="00E858AF" w:rsidRDefault="00E858AF" w:rsidP="00AC0A1A">
      <w:pPr>
        <w:jc w:val="both"/>
      </w:pPr>
      <w:r>
        <w:t xml:space="preserve">            2.Финансирование средств в сумме  2979 руб.00коп. (Две тысячи  девятьсот семьдесят девять  руб. 00 копеек) Указанные в пункте  1 настоящего  решения производится     за счета прочих доходов, поступающих в порядке размещения расходов, понесенных в связи с эксплуатацией имущества сельского поселения.</w:t>
      </w:r>
    </w:p>
    <w:p w:rsidR="00E858AF" w:rsidRDefault="00E858AF" w:rsidP="00AC0A1A">
      <w:pPr>
        <w:jc w:val="both"/>
      </w:pPr>
      <w:r>
        <w:t xml:space="preserve">              3.Контроль за исполнением данного решения оставляю за собой.   </w:t>
      </w:r>
    </w:p>
    <w:p w:rsidR="00E858AF" w:rsidRDefault="00E858AF" w:rsidP="00AC0A1A">
      <w:pPr>
        <w:jc w:val="both"/>
      </w:pPr>
    </w:p>
    <w:p w:rsidR="00E858AF" w:rsidRDefault="00E858AF" w:rsidP="00AC0A1A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E858AF" w:rsidRDefault="00E858AF" w:rsidP="00AC0A1A">
      <w:pPr>
        <w:tabs>
          <w:tab w:val="left" w:pos="1080"/>
        </w:tabs>
        <w:jc w:val="both"/>
        <w:rPr>
          <w:b/>
        </w:rPr>
      </w:pPr>
    </w:p>
    <w:p w:rsidR="00E858AF" w:rsidRDefault="00E858AF" w:rsidP="00AC0A1A">
      <w:pPr>
        <w:jc w:val="both"/>
      </w:pPr>
      <w:r>
        <w:t xml:space="preserve">  </w:t>
      </w:r>
    </w:p>
    <w:p w:rsidR="00E858AF" w:rsidRDefault="00E858AF" w:rsidP="00AC0A1A">
      <w:pPr>
        <w:jc w:val="both"/>
        <w:rPr>
          <w:b/>
        </w:rPr>
      </w:pPr>
      <w:r>
        <w:rPr>
          <w:b/>
        </w:rPr>
        <w:t>Глава Бурундуковского</w:t>
      </w:r>
    </w:p>
    <w:p w:rsidR="00E858AF" w:rsidRDefault="00E858AF" w:rsidP="00AC0A1A">
      <w:pPr>
        <w:jc w:val="both"/>
        <w:rPr>
          <w:b/>
        </w:rPr>
      </w:pPr>
      <w:r>
        <w:rPr>
          <w:b/>
        </w:rPr>
        <w:t>сельского поселения</w:t>
      </w:r>
    </w:p>
    <w:p w:rsidR="00E858AF" w:rsidRDefault="00E858AF" w:rsidP="00AC0A1A">
      <w:r>
        <w:rPr>
          <w:b/>
        </w:rPr>
        <w:t xml:space="preserve">Кайбицкого муниципального района РТ                                 Гимадиев Р.И.                                  </w:t>
      </w:r>
    </w:p>
    <w:p w:rsidR="00E858AF" w:rsidRDefault="00E858AF" w:rsidP="00AC0A1A">
      <w:pPr>
        <w:ind w:left="-360"/>
      </w:pPr>
    </w:p>
    <w:p w:rsidR="00E858AF" w:rsidRDefault="00E858AF"/>
    <w:sectPr w:rsidR="00E858AF" w:rsidSect="006D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1A"/>
    <w:rsid w:val="003357C2"/>
    <w:rsid w:val="00465C18"/>
    <w:rsid w:val="005A3C86"/>
    <w:rsid w:val="006D672C"/>
    <w:rsid w:val="0078308D"/>
    <w:rsid w:val="007F501B"/>
    <w:rsid w:val="009910D2"/>
    <w:rsid w:val="00A15E70"/>
    <w:rsid w:val="00AC0A1A"/>
    <w:rsid w:val="00E858AF"/>
    <w:rsid w:val="00F9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261</Words>
  <Characters>1492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Эльвера</dc:creator>
  <cp:keywords/>
  <dc:description/>
  <cp:lastModifiedBy>Рифат</cp:lastModifiedBy>
  <cp:revision>10</cp:revision>
  <dcterms:created xsi:type="dcterms:W3CDTF">2019-04-02T05:55:00Z</dcterms:created>
  <dcterms:modified xsi:type="dcterms:W3CDTF">2019-04-02T06:57:00Z</dcterms:modified>
</cp:coreProperties>
</file>