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14" w:rsidRDefault="00FD4C14" w:rsidP="00FD4C14">
      <w:pPr>
        <w:jc w:val="center"/>
        <w:rPr>
          <w:b/>
        </w:rPr>
      </w:pPr>
      <w:r>
        <w:rPr>
          <w:b/>
        </w:rPr>
        <w:t>СОВЕТ БУРУНДУКОВСКОГО СЕЛЬСКОГО ПОСЕЛЕНИЯ</w:t>
      </w:r>
    </w:p>
    <w:p w:rsidR="00FD4C14" w:rsidRDefault="00FD4C14" w:rsidP="00FD4C14">
      <w:pPr>
        <w:jc w:val="center"/>
        <w:rPr>
          <w:b/>
        </w:rPr>
      </w:pPr>
      <w:r>
        <w:rPr>
          <w:b/>
        </w:rPr>
        <w:t>КАЙБИЦКОГО МУНИЦИПАЛЬНОГО РАЙОНА</w:t>
      </w:r>
    </w:p>
    <w:p w:rsidR="00FD4C14" w:rsidRDefault="00FD4C14" w:rsidP="00FD4C14">
      <w:pPr>
        <w:jc w:val="center"/>
        <w:rPr>
          <w:b/>
        </w:rPr>
      </w:pPr>
      <w:r>
        <w:rPr>
          <w:b/>
        </w:rPr>
        <w:t>РЕСПУБЛИКИ ТАТАРСТАН</w:t>
      </w:r>
    </w:p>
    <w:p w:rsidR="00FD4C14" w:rsidRDefault="00FD4C14" w:rsidP="00FD4C14">
      <w:pPr>
        <w:jc w:val="center"/>
        <w:rPr>
          <w:b/>
        </w:rPr>
      </w:pPr>
    </w:p>
    <w:p w:rsidR="00FD4C14" w:rsidRDefault="00FD4C14" w:rsidP="00FD4C14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Бурундуки</w:t>
      </w:r>
      <w:proofErr w:type="gramEnd"/>
      <w:r>
        <w:rPr>
          <w:b/>
        </w:rPr>
        <w:t xml:space="preserve">                                                                                 20.06.2014 г.</w:t>
      </w:r>
    </w:p>
    <w:p w:rsidR="00FD4C14" w:rsidRDefault="00FD4C14" w:rsidP="00FD4C14">
      <w:pPr>
        <w:rPr>
          <w:b/>
        </w:rPr>
      </w:pPr>
      <w:r>
        <w:rPr>
          <w:b/>
        </w:rPr>
        <w:t xml:space="preserve">       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 11</w:t>
      </w:r>
    </w:p>
    <w:p w:rsidR="00FD4C14" w:rsidRDefault="00FD4C14" w:rsidP="00FD4C14">
      <w:pPr>
        <w:jc w:val="center"/>
        <w:rPr>
          <w:b/>
        </w:rPr>
      </w:pPr>
      <w:r>
        <w:rPr>
          <w:b/>
        </w:rPr>
        <w:t xml:space="preserve"> О внесении изменений и дополнений в решение Совета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</w:t>
      </w:r>
    </w:p>
    <w:p w:rsidR="00FD4C14" w:rsidRDefault="00FD4C14" w:rsidP="00FD4C14">
      <w:pPr>
        <w:jc w:val="center"/>
        <w:rPr>
          <w:b/>
        </w:rPr>
      </w:pPr>
      <w:r>
        <w:rPr>
          <w:b/>
        </w:rPr>
        <w:t>Республики Татарстан № 29 от 19.12.2013 г.</w:t>
      </w:r>
    </w:p>
    <w:p w:rsidR="00FD4C14" w:rsidRDefault="00FD4C14" w:rsidP="00FD4C14">
      <w:pPr>
        <w:jc w:val="center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Республики Татарстан на 2014 год и плановый период 2015 и 2016 годов»».</w:t>
      </w:r>
    </w:p>
    <w:p w:rsidR="00FD4C14" w:rsidRDefault="00FD4C14" w:rsidP="00FD4C14">
      <w:pPr>
        <w:jc w:val="center"/>
        <w:rPr>
          <w:b/>
        </w:rPr>
      </w:pPr>
    </w:p>
    <w:p w:rsidR="00FD4C14" w:rsidRDefault="00FD4C14" w:rsidP="00FD4C14">
      <w:pPr>
        <w:jc w:val="center"/>
        <w:rPr>
          <w:b/>
        </w:rPr>
      </w:pPr>
    </w:p>
    <w:p w:rsidR="00FD4C14" w:rsidRDefault="00FD4C14" w:rsidP="00FD4C14">
      <w:pPr>
        <w:jc w:val="both"/>
        <w:rPr>
          <w:b/>
        </w:rPr>
      </w:pPr>
      <w:r>
        <w:rPr>
          <w:b/>
        </w:rPr>
        <w:t xml:space="preserve">             </w:t>
      </w:r>
      <w:r>
        <w:t xml:space="preserve">В связи с ходатайством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Совет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 </w:t>
      </w:r>
      <w:r>
        <w:rPr>
          <w:b/>
        </w:rPr>
        <w:t>РЕШИЛ:</w:t>
      </w:r>
    </w:p>
    <w:p w:rsidR="00FD4C14" w:rsidRDefault="00FD4C14" w:rsidP="00FD4C14">
      <w:pPr>
        <w:jc w:val="both"/>
      </w:pPr>
    </w:p>
    <w:p w:rsidR="00FD4C14" w:rsidRDefault="00FD4C14" w:rsidP="00FD4C14">
      <w:pPr>
        <w:jc w:val="both"/>
      </w:pPr>
      <w:r>
        <w:t xml:space="preserve">              1. Выделить дополнительные денежные средства  Исполнительному комитету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 в сумме 72147 руб.90 коп. (Семьдесят две тысячи сто сорок семь руб. 90 копеек)</w:t>
      </w:r>
    </w:p>
    <w:p w:rsidR="00FD4C14" w:rsidRDefault="00FD4C14" w:rsidP="00FD4C14">
      <w:pPr>
        <w:jc w:val="both"/>
      </w:pPr>
      <w:r>
        <w:t xml:space="preserve">              27885=03 замена глубинного насоса в </w:t>
      </w:r>
      <w:proofErr w:type="spellStart"/>
      <w:r>
        <w:t>н.п</w:t>
      </w:r>
      <w:proofErr w:type="spellEnd"/>
      <w:r>
        <w:t>. Бурундуки;</w:t>
      </w:r>
    </w:p>
    <w:p w:rsidR="00FD4C14" w:rsidRDefault="00FD4C14" w:rsidP="00FD4C14">
      <w:pPr>
        <w:jc w:val="both"/>
      </w:pPr>
      <w:r>
        <w:t xml:space="preserve">              16405=20 зарплата за водокачку за 2-ой кв.2014г.;</w:t>
      </w:r>
    </w:p>
    <w:p w:rsidR="00FD4C14" w:rsidRDefault="00FD4C14" w:rsidP="00FD4C14">
      <w:pPr>
        <w:jc w:val="both"/>
      </w:pPr>
      <w:r>
        <w:t xml:space="preserve">              13201=05 зарплата бухгалтеру за июнь месяц 2014г.</w:t>
      </w:r>
    </w:p>
    <w:p w:rsidR="00FD4C14" w:rsidRDefault="00FD4C14" w:rsidP="00FD4C14">
      <w:pPr>
        <w:jc w:val="both"/>
      </w:pPr>
      <w:r>
        <w:t xml:space="preserve">              14462=62 зарплата водителю за июнь месяц 2014г.</w:t>
      </w:r>
    </w:p>
    <w:p w:rsidR="00FD4C14" w:rsidRDefault="00FD4C14" w:rsidP="00FD4C14">
      <w:pPr>
        <w:jc w:val="both"/>
      </w:pPr>
      <w:r>
        <w:t xml:space="preserve">              194=00 земельный налог по </w:t>
      </w:r>
      <w:proofErr w:type="spellStart"/>
      <w:r>
        <w:t>уточн</w:t>
      </w:r>
      <w:proofErr w:type="gramStart"/>
      <w:r>
        <w:t>.н</w:t>
      </w:r>
      <w:proofErr w:type="gramEnd"/>
      <w:r>
        <w:t>алог.декларации</w:t>
      </w:r>
      <w:proofErr w:type="spellEnd"/>
      <w:r>
        <w:t>.</w:t>
      </w:r>
    </w:p>
    <w:p w:rsidR="00FD4C14" w:rsidRDefault="00FD4C14" w:rsidP="00FD4C14">
      <w:pPr>
        <w:jc w:val="both"/>
      </w:pPr>
      <w:r>
        <w:t xml:space="preserve">              2. Внести следующие изменения в Решения:</w:t>
      </w:r>
    </w:p>
    <w:p w:rsidR="00FD4C14" w:rsidRDefault="00FD4C14" w:rsidP="00FD4C14">
      <w:pPr>
        <w:jc w:val="both"/>
      </w:pPr>
      <w:r>
        <w:t>- в Решении № 5 от 10.02.2014г. в пункте 1</w:t>
      </w:r>
    </w:p>
    <w:p w:rsidR="00FD4C14" w:rsidRDefault="00FD4C14" w:rsidP="00FD4C14">
      <w:pPr>
        <w:jc w:val="both"/>
      </w:pPr>
      <w:r>
        <w:t xml:space="preserve">  абзац  27885=03 замена глубинного насоса в </w:t>
      </w:r>
      <w:proofErr w:type="spellStart"/>
      <w:r>
        <w:t>н.п</w:t>
      </w:r>
      <w:proofErr w:type="gramStart"/>
      <w:r>
        <w:t>.Б</w:t>
      </w:r>
      <w:proofErr w:type="gramEnd"/>
      <w:r>
        <w:t>урундуки</w:t>
      </w:r>
      <w:proofErr w:type="spellEnd"/>
      <w:r>
        <w:t xml:space="preserve"> удалить.</w:t>
      </w:r>
    </w:p>
    <w:p w:rsidR="00FD4C14" w:rsidRDefault="00FD4C14" w:rsidP="00FD4C14">
      <w:pPr>
        <w:jc w:val="both"/>
      </w:pPr>
      <w:r>
        <w:t xml:space="preserve"> </w:t>
      </w:r>
    </w:p>
    <w:p w:rsidR="00FD4C14" w:rsidRDefault="00FD4C14" w:rsidP="00FD4C14">
      <w:pPr>
        <w:jc w:val="both"/>
      </w:pPr>
      <w:r>
        <w:t xml:space="preserve">               3. Финансирование сре</w:t>
      </w:r>
      <w:proofErr w:type="gramStart"/>
      <w:r>
        <w:t>дств в с</w:t>
      </w:r>
      <w:proofErr w:type="gramEnd"/>
      <w:r>
        <w:t>умме 44290руб.23 коп. (Сорок четыре тысячи двести девяносто рублей 23 копейки</w:t>
      </w:r>
      <w:proofErr w:type="gramStart"/>
      <w:r>
        <w:t>)у</w:t>
      </w:r>
      <w:proofErr w:type="gramEnd"/>
      <w:r>
        <w:t>казанные в пункте 1 настоящего решения   производится за счет увеличения  доходов  от оказания платных услуг  и финансирование средств в сумме 27857руб.67 коп.(Двадцать семь тысяч восемьсот пятьдесят семь рублей 67 копеек)указанные в пункте 1 настоящего решения   производится  за счет  остатков на счетах бюджета на 01.01.2014г.</w:t>
      </w:r>
    </w:p>
    <w:p w:rsidR="00FD4C14" w:rsidRDefault="00FD4C14" w:rsidP="00FD4C14">
      <w:pPr>
        <w:jc w:val="both"/>
      </w:pPr>
      <w:r>
        <w:t xml:space="preserve"> </w:t>
      </w:r>
    </w:p>
    <w:p w:rsidR="00FD4C14" w:rsidRDefault="00FD4C14" w:rsidP="00FD4C14">
      <w:pPr>
        <w:jc w:val="both"/>
      </w:pPr>
      <w:r>
        <w:t xml:space="preserve">              4. 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   </w:t>
      </w:r>
    </w:p>
    <w:p w:rsidR="00FD4C14" w:rsidRDefault="00FD4C14" w:rsidP="00FD4C14">
      <w:pPr>
        <w:jc w:val="both"/>
      </w:pPr>
    </w:p>
    <w:p w:rsidR="00FD4C14" w:rsidRDefault="00FD4C14" w:rsidP="00FD4C14">
      <w:pPr>
        <w:jc w:val="both"/>
        <w:rPr>
          <w:b/>
        </w:rPr>
      </w:pPr>
      <w:r>
        <w:t xml:space="preserve">     </w:t>
      </w:r>
      <w:r>
        <w:rPr>
          <w:b/>
        </w:rPr>
        <w:t xml:space="preserve"> </w:t>
      </w:r>
    </w:p>
    <w:p w:rsidR="00FD4C14" w:rsidRDefault="00FD4C14" w:rsidP="00FD4C14">
      <w:pPr>
        <w:jc w:val="both"/>
        <w:rPr>
          <w:b/>
        </w:rPr>
      </w:pPr>
    </w:p>
    <w:p w:rsidR="00FD4C14" w:rsidRDefault="00FD4C14" w:rsidP="00FD4C14">
      <w:pPr>
        <w:jc w:val="both"/>
      </w:pPr>
      <w:r>
        <w:t xml:space="preserve">  </w:t>
      </w:r>
    </w:p>
    <w:p w:rsidR="00FD4C14" w:rsidRDefault="00FD4C14" w:rsidP="00FD4C14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Бурундуковского</w:t>
      </w:r>
      <w:proofErr w:type="spellEnd"/>
    </w:p>
    <w:p w:rsidR="00FD4C14" w:rsidRDefault="00FD4C14" w:rsidP="00FD4C14">
      <w:pPr>
        <w:jc w:val="both"/>
        <w:rPr>
          <w:b/>
        </w:rPr>
      </w:pPr>
      <w:r>
        <w:rPr>
          <w:b/>
        </w:rPr>
        <w:t>сельского поселения</w:t>
      </w:r>
    </w:p>
    <w:p w:rsidR="00FD4C14" w:rsidRDefault="00FD4C14" w:rsidP="00FD4C14">
      <w:pPr>
        <w:jc w:val="both"/>
        <w:rPr>
          <w:b/>
        </w:rPr>
      </w:pP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РТ                                                </w:t>
      </w:r>
      <w:proofErr w:type="spellStart"/>
      <w:r>
        <w:rPr>
          <w:b/>
        </w:rPr>
        <w:t>Р.И.Гимадиев</w:t>
      </w:r>
      <w:proofErr w:type="spellEnd"/>
    </w:p>
    <w:p w:rsidR="00FD4C14" w:rsidRDefault="00FD4C14" w:rsidP="00FD4C14"/>
    <w:p w:rsidR="00FD4C14" w:rsidRDefault="00FD4C14" w:rsidP="00FD4C14"/>
    <w:p w:rsidR="00FD4C14" w:rsidRDefault="00FD4C14" w:rsidP="00FD4C14"/>
    <w:p w:rsidR="00FD4C14" w:rsidRDefault="00FD4C14" w:rsidP="00FD4C14"/>
    <w:p w:rsidR="00FD4C14" w:rsidRDefault="00FD4C14" w:rsidP="00FD4C14"/>
    <w:p w:rsidR="00FD4C14" w:rsidRDefault="00FD4C14" w:rsidP="00FD4C14"/>
    <w:p w:rsidR="00FD4C14" w:rsidRDefault="00FD4C14" w:rsidP="00FD4C14"/>
    <w:p w:rsidR="0043047A" w:rsidRDefault="0043047A">
      <w:bookmarkStart w:id="0" w:name="_GoBack"/>
      <w:bookmarkEnd w:id="0"/>
    </w:p>
    <w:sectPr w:rsidR="00430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14"/>
    <w:rsid w:val="0043047A"/>
    <w:rsid w:val="00FD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Company>Krokoz™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2014-08-06T06:28:00Z</dcterms:created>
  <dcterms:modified xsi:type="dcterms:W3CDTF">2014-08-06T06:28:00Z</dcterms:modified>
</cp:coreProperties>
</file>