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B5" w:rsidRDefault="00FE6CB5" w:rsidP="00FE6CB5">
      <w:pPr>
        <w:rPr>
          <w:sz w:val="22"/>
        </w:rPr>
      </w:pPr>
      <w:r>
        <w:rPr>
          <w:sz w:val="22"/>
        </w:rPr>
        <w:t xml:space="preserve">                                  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1275"/>
        <w:gridCol w:w="4694"/>
      </w:tblGrid>
      <w:tr w:rsidR="00FE6CB5" w:rsidTr="00FE6CB5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CB5" w:rsidRDefault="00FE6CB5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FE6CB5" w:rsidRDefault="00FE6CB5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FE6CB5" w:rsidRDefault="00FE6CB5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БОРЫНДЫК Авыл җирлеге БАШКАРМА КОМИТЕТЫ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CB5" w:rsidRDefault="00FE6CB5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031785C4" wp14:editId="387371FE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CB5" w:rsidRDefault="00FE6CB5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FE6CB5" w:rsidRDefault="00FE6CB5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FE6CB5" w:rsidRDefault="00FE6CB5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Бурундуковского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FE6CB5" w:rsidTr="00FE6CB5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FE6CB5" w:rsidRDefault="00FE6CB5">
            <w:pPr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E8E32F" wp14:editId="64605E9C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005" t="45720" r="40005" b="400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22</w:t>
            </w:r>
            <w:r>
              <w:rPr>
                <w:i/>
                <w:lang w:val="x-none"/>
              </w:rPr>
              <w:t xml:space="preserve">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Борындык</w:t>
            </w:r>
            <w:proofErr w:type="spellEnd"/>
            <w:r>
              <w:rPr>
                <w:i/>
                <w:lang w:val="tt-RU"/>
              </w:rPr>
              <w:t xml:space="preserve"> авылы.</w:t>
            </w:r>
            <w:r>
              <w:rPr>
                <w:i/>
                <w:lang w:val="x-none"/>
              </w:rPr>
              <w:t xml:space="preserve">, </w:t>
            </w:r>
          </w:p>
          <w:p w:rsidR="00FE6CB5" w:rsidRDefault="00FE6CB5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Совет </w:t>
            </w:r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ур</w:t>
            </w:r>
            <w:proofErr w:type="spellEnd"/>
            <w:r>
              <w:rPr>
                <w:i/>
                <w:lang w:val="tt-RU"/>
              </w:rPr>
              <w:t xml:space="preserve"> 12йорт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33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43</w:t>
            </w:r>
          </w:p>
          <w:p w:rsidR="00FE6CB5" w:rsidRDefault="00FE6CB5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E6CB5" w:rsidRDefault="00FE6CB5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CB5" w:rsidRDefault="00FE6CB5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</w:t>
            </w:r>
            <w:r>
              <w:rPr>
                <w:i/>
              </w:rPr>
              <w:t>22</w:t>
            </w:r>
            <w:r>
              <w:rPr>
                <w:i/>
                <w:lang w:val="x-none"/>
              </w:rPr>
              <w:t xml:space="preserve">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r>
              <w:rPr>
                <w:i/>
              </w:rPr>
              <w:t>с. Бурундуки</w:t>
            </w:r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 д.12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33-2-43</w:t>
            </w:r>
          </w:p>
        </w:tc>
      </w:tr>
      <w:tr w:rsidR="00FE6CB5" w:rsidTr="00FE6CB5">
        <w:trPr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6CB5" w:rsidRDefault="00FE6CB5" w:rsidP="00FE6CB5">
            <w:pPr>
              <w:jc w:val="center"/>
              <w:rPr>
                <w:i/>
              </w:rPr>
            </w:pPr>
            <w:r>
              <w:rPr>
                <w:i/>
              </w:rPr>
              <w:t>ИНН1621003020/ ОГРН 1061673006383</w:t>
            </w:r>
          </w:p>
        </w:tc>
      </w:tr>
    </w:tbl>
    <w:p w:rsidR="00FE6CB5" w:rsidRPr="00FE6CB5" w:rsidRDefault="00AD563B" w:rsidP="00FE6CB5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КАРАР</w:t>
      </w:r>
      <w:r w:rsidR="00FE6CB5" w:rsidRPr="00FE6CB5">
        <w:rPr>
          <w:rFonts w:ascii="Times New Roman" w:hAnsi="Times New Roman"/>
          <w:b/>
          <w:bCs/>
          <w:sz w:val="24"/>
          <w:szCs w:val="24"/>
        </w:rPr>
        <w:t>                                                </w:t>
      </w:r>
      <w:r>
        <w:rPr>
          <w:rFonts w:ascii="Times New Roman" w:hAnsi="Times New Roman"/>
          <w:b/>
          <w:bCs/>
          <w:sz w:val="24"/>
          <w:szCs w:val="24"/>
        </w:rPr>
        <w:t>                           ПОСТАНОВЛЕНИЕ</w:t>
      </w:r>
    </w:p>
    <w:p w:rsidR="00FE6CB5" w:rsidRP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4"/>
          <w:szCs w:val="24"/>
        </w:rPr>
        <w:t> </w:t>
      </w:r>
    </w:p>
    <w:p w:rsidR="00FE6CB5" w:rsidRPr="00FE6CB5" w:rsidRDefault="00FE6CB5" w:rsidP="00FE6CB5">
      <w:pPr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b/>
          <w:sz w:val="24"/>
          <w:szCs w:val="24"/>
        </w:rPr>
        <w:t>24.07.2015г</w:t>
      </w:r>
      <w:r w:rsidRPr="00FE6CB5">
        <w:rPr>
          <w:rFonts w:ascii="Times New Roman" w:hAnsi="Times New Roman"/>
          <w:sz w:val="24"/>
          <w:szCs w:val="24"/>
        </w:rPr>
        <w:t xml:space="preserve">.                                                                                                 №  </w:t>
      </w:r>
      <w:r w:rsidRPr="00FE6CB5">
        <w:rPr>
          <w:rFonts w:ascii="Times New Roman" w:hAnsi="Times New Roman"/>
          <w:b/>
          <w:bCs/>
          <w:sz w:val="24"/>
          <w:szCs w:val="24"/>
        </w:rPr>
        <w:t>6</w:t>
      </w:r>
    </w:p>
    <w:p w:rsidR="00FE6CB5" w:rsidRP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4"/>
          <w:szCs w:val="24"/>
        </w:rPr>
        <w:t> </w:t>
      </w:r>
    </w:p>
    <w:p w:rsidR="00FE6CB5" w:rsidRPr="00FE6CB5" w:rsidRDefault="00FE6CB5" w:rsidP="00FE6CB5">
      <w:pPr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b/>
          <w:bCs/>
          <w:sz w:val="28"/>
          <w:szCs w:val="28"/>
        </w:rPr>
        <w:t xml:space="preserve">«Об определении  специальных  мест   для размещения  печатных агитационных материалов 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Бурундуковского</w:t>
      </w:r>
      <w:proofErr w:type="spellEnd"/>
      <w:r w:rsidRPr="00FE6CB5">
        <w:rPr>
          <w:rFonts w:ascii="Times New Roman" w:hAnsi="Times New Roman"/>
          <w:b/>
          <w:bCs/>
          <w:sz w:val="28"/>
          <w:szCs w:val="28"/>
        </w:rPr>
        <w:t xml:space="preserve"> сельского поселения при проведении выборов Президента Республики Татарстан и </w:t>
      </w:r>
      <w:r w:rsidR="00FC736A">
        <w:rPr>
          <w:rFonts w:ascii="Times New Roman" w:hAnsi="Times New Roman"/>
          <w:b/>
          <w:bCs/>
          <w:sz w:val="28"/>
          <w:szCs w:val="28"/>
        </w:rPr>
        <w:t>органов местного самоуправления</w:t>
      </w:r>
      <w:r w:rsidRPr="00FE6CB5">
        <w:rPr>
          <w:rFonts w:ascii="Times New Roman" w:hAnsi="Times New Roman"/>
          <w:b/>
          <w:bCs/>
          <w:sz w:val="28"/>
          <w:szCs w:val="28"/>
        </w:rPr>
        <w:t>»</w:t>
      </w:r>
    </w:p>
    <w:p w:rsidR="00FE6CB5" w:rsidRPr="00FE6CB5" w:rsidRDefault="00FE6CB5" w:rsidP="00FE6CB5">
      <w:pPr>
        <w:spacing w:line="280" w:lineRule="atLeast"/>
        <w:ind w:firstLine="540"/>
        <w:jc w:val="both"/>
        <w:rPr>
          <w:rFonts w:ascii="Arial" w:hAnsi="Arial" w:cs="Arial"/>
        </w:rPr>
      </w:pPr>
      <w:proofErr w:type="gramStart"/>
      <w:r w:rsidRPr="00FE6CB5">
        <w:rPr>
          <w:rFonts w:ascii="Times New Roman" w:hAnsi="Times New Roman"/>
          <w:sz w:val="28"/>
          <w:szCs w:val="28"/>
        </w:rPr>
        <w:t xml:space="preserve">В целях обеспечения прав жителей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Pr="00FE6C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E6CB5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FE6CB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участие  в избирательных правах, руководствуясь Федеральным законом от 06.10.2003 N 131-ФЗ "Об общих принципах организации местного самоуправления в Российской Федерации", согласно ст.54  п.7 Федерального закона «Об основных гарантиях избирательных прав и права на участие в референдуме граждан Российской Федерации</w:t>
      </w:r>
      <w:r w:rsidRPr="00FE6CB5">
        <w:rPr>
          <w:rFonts w:ascii="Times New Roman" w:hAnsi="Times New Roman"/>
          <w:sz w:val="22"/>
          <w:szCs w:val="22"/>
        </w:rPr>
        <w:t xml:space="preserve">», </w:t>
      </w:r>
      <w:r w:rsidRPr="00FE6CB5">
        <w:rPr>
          <w:rFonts w:ascii="Times New Roman" w:hAnsi="Times New Roman"/>
          <w:sz w:val="28"/>
          <w:szCs w:val="28"/>
        </w:rPr>
        <w:t>ст.64 п.8 Избирательного</w:t>
      </w:r>
      <w:proofErr w:type="gramEnd"/>
      <w:r w:rsidRPr="00FE6C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6CB5">
        <w:rPr>
          <w:rFonts w:ascii="Times New Roman" w:hAnsi="Times New Roman"/>
          <w:sz w:val="28"/>
          <w:szCs w:val="28"/>
        </w:rPr>
        <w:t xml:space="preserve">Кодекса Республики Татарстан, согласно Постановления  Кабинета Министров Республики Татарстан от 24.06.2013 №436 «Об уполномоченном органе по проведению публичных мероприятий, в соответствии с Уставом 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Pr="00FE6C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E6CB5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FE6CB5">
        <w:rPr>
          <w:rFonts w:ascii="Times New Roman" w:hAnsi="Times New Roman"/>
          <w:sz w:val="28"/>
          <w:szCs w:val="28"/>
        </w:rPr>
        <w:t xml:space="preserve"> муниципального района, а также рассмотрев предложение ТИК </w:t>
      </w:r>
      <w:proofErr w:type="spellStart"/>
      <w:r w:rsidRPr="00FE6CB5"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FE6CB5">
        <w:rPr>
          <w:rFonts w:ascii="Times New Roman" w:hAnsi="Times New Roman"/>
          <w:sz w:val="28"/>
          <w:szCs w:val="28"/>
        </w:rPr>
        <w:t xml:space="preserve">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FE6C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  <w:r w:rsidRPr="00FE6CB5">
        <w:rPr>
          <w:rFonts w:ascii="Times New Roman" w:hAnsi="Times New Roman"/>
          <w:sz w:val="28"/>
          <w:szCs w:val="28"/>
        </w:rPr>
        <w:t xml:space="preserve">  о выделении  специальных мест для размещения печатных агитационных материалов  на территории </w:t>
      </w:r>
      <w:r w:rsidR="00FC736A">
        <w:rPr>
          <w:rFonts w:ascii="Times New Roman" w:hAnsi="Times New Roman"/>
          <w:sz w:val="28"/>
          <w:szCs w:val="28"/>
        </w:rPr>
        <w:t xml:space="preserve">каждого избирательного участка, </w:t>
      </w:r>
      <w:r w:rsidRPr="00FE6CB5">
        <w:rPr>
          <w:rFonts w:ascii="Times New Roman" w:hAnsi="Times New Roman"/>
          <w:sz w:val="28"/>
          <w:szCs w:val="28"/>
        </w:rPr>
        <w:t xml:space="preserve"> при проведении выборов Президента Республики Татарстан и</w:t>
      </w:r>
      <w:proofErr w:type="gramEnd"/>
      <w:r w:rsidRPr="00FE6CB5">
        <w:rPr>
          <w:rFonts w:ascii="Times New Roman" w:hAnsi="Times New Roman"/>
          <w:sz w:val="28"/>
          <w:szCs w:val="28"/>
        </w:rPr>
        <w:t xml:space="preserve"> выборов депутатов Совета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Pr="00FE6CB5">
        <w:rPr>
          <w:rFonts w:ascii="Times New Roman" w:hAnsi="Times New Roman"/>
          <w:sz w:val="28"/>
          <w:szCs w:val="28"/>
        </w:rPr>
        <w:t xml:space="preserve"> се</w:t>
      </w:r>
      <w:r w:rsidR="00FC736A">
        <w:rPr>
          <w:rFonts w:ascii="Times New Roman" w:hAnsi="Times New Roman"/>
          <w:sz w:val="28"/>
          <w:szCs w:val="28"/>
        </w:rPr>
        <w:t>льского поселения  постановляю:</w:t>
      </w:r>
    </w:p>
    <w:p w:rsidR="00FE6CB5" w:rsidRPr="00FE6CB5" w:rsidRDefault="00FE6CB5" w:rsidP="00AD563B">
      <w:pPr>
        <w:spacing w:line="28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8"/>
          <w:szCs w:val="28"/>
        </w:rPr>
        <w:t>1. Утвердить перечень</w:t>
      </w:r>
      <w:r w:rsidRPr="00FE6C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6CB5">
        <w:rPr>
          <w:rFonts w:ascii="Times New Roman" w:hAnsi="Times New Roman"/>
          <w:sz w:val="28"/>
          <w:szCs w:val="28"/>
        </w:rPr>
        <w:t xml:space="preserve">специальных  мест   для размещения  печатных агитационных материалов 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Pr="00FE6CB5"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AD563B">
        <w:rPr>
          <w:rFonts w:ascii="Times New Roman" w:hAnsi="Times New Roman"/>
          <w:sz w:val="28"/>
          <w:szCs w:val="28"/>
        </w:rPr>
        <w:t>я для коллективного обсуждения.</w:t>
      </w:r>
    </w:p>
    <w:p w:rsidR="00FE6CB5" w:rsidRPr="00FE6CB5" w:rsidRDefault="00FE6CB5" w:rsidP="00FE6CB5">
      <w:pPr>
        <w:spacing w:line="28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8"/>
          <w:szCs w:val="28"/>
        </w:rPr>
        <w:t xml:space="preserve"> 2 .</w:t>
      </w:r>
      <w:proofErr w:type="gramStart"/>
      <w:r w:rsidRPr="00FE6CB5">
        <w:rPr>
          <w:rFonts w:ascii="Times New Roman" w:hAnsi="Times New Roman"/>
          <w:sz w:val="28"/>
          <w:szCs w:val="28"/>
        </w:rPr>
        <w:t>Контроль  за</w:t>
      </w:r>
      <w:proofErr w:type="gramEnd"/>
      <w:r w:rsidRPr="00FE6CB5">
        <w:rPr>
          <w:rFonts w:ascii="Times New Roman" w:hAnsi="Times New Roman"/>
          <w:sz w:val="28"/>
          <w:szCs w:val="28"/>
        </w:rPr>
        <w:t xml:space="preserve"> исполнением  на</w:t>
      </w:r>
      <w:r w:rsidR="00AD563B">
        <w:rPr>
          <w:rFonts w:ascii="Times New Roman" w:hAnsi="Times New Roman"/>
          <w:sz w:val="28"/>
          <w:szCs w:val="28"/>
        </w:rPr>
        <w:t xml:space="preserve">стоящего постановления оставляю </w:t>
      </w:r>
      <w:r w:rsidRPr="00FE6CB5">
        <w:rPr>
          <w:rFonts w:ascii="Times New Roman" w:hAnsi="Times New Roman"/>
          <w:sz w:val="28"/>
          <w:szCs w:val="28"/>
        </w:rPr>
        <w:t xml:space="preserve"> за собой. </w:t>
      </w:r>
    </w:p>
    <w:p w:rsidR="00FE6CB5" w:rsidRP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4"/>
          <w:szCs w:val="24"/>
        </w:rPr>
        <w:t> </w:t>
      </w:r>
    </w:p>
    <w:p w:rsidR="00FE6CB5" w:rsidRPr="00FE6CB5" w:rsidRDefault="00FE6CB5" w:rsidP="00FE6CB5">
      <w:pPr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FE6CB5">
        <w:rPr>
          <w:rFonts w:ascii="Times New Roman" w:hAnsi="Times New Roman"/>
          <w:b/>
          <w:sz w:val="28"/>
          <w:szCs w:val="28"/>
        </w:rPr>
        <w:t xml:space="preserve">Руководитель исполкома  </w:t>
      </w:r>
      <w:proofErr w:type="spellStart"/>
      <w:r w:rsidRPr="00FC736A"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  <w:r w:rsidRPr="00FE6CB5">
        <w:rPr>
          <w:rFonts w:ascii="Times New Roman" w:hAnsi="Times New Roman"/>
          <w:b/>
          <w:sz w:val="28"/>
          <w:szCs w:val="28"/>
        </w:rPr>
        <w:t xml:space="preserve"> </w:t>
      </w:r>
    </w:p>
    <w:p w:rsidR="00AD563B" w:rsidRPr="00FC736A" w:rsidRDefault="00FE6CB5" w:rsidP="00FE6CB5">
      <w:pPr>
        <w:spacing w:line="280" w:lineRule="atLeast"/>
        <w:rPr>
          <w:rFonts w:ascii="Times New Roman" w:hAnsi="Times New Roman"/>
          <w:b/>
          <w:sz w:val="28"/>
          <w:szCs w:val="28"/>
        </w:rPr>
      </w:pPr>
      <w:r w:rsidRPr="00FE6CB5">
        <w:rPr>
          <w:rFonts w:ascii="Times New Roman" w:hAnsi="Times New Roman"/>
          <w:b/>
          <w:sz w:val="28"/>
          <w:szCs w:val="28"/>
        </w:rPr>
        <w:t xml:space="preserve">сельского </w:t>
      </w:r>
      <w:r w:rsidRPr="00FC736A">
        <w:rPr>
          <w:rFonts w:ascii="Times New Roman" w:hAnsi="Times New Roman"/>
          <w:b/>
          <w:sz w:val="28"/>
          <w:szCs w:val="28"/>
        </w:rPr>
        <w:t xml:space="preserve">поселения </w:t>
      </w:r>
      <w:proofErr w:type="spellStart"/>
      <w:r w:rsidRPr="00FC736A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FC736A">
        <w:rPr>
          <w:rFonts w:ascii="Times New Roman" w:hAnsi="Times New Roman"/>
          <w:b/>
          <w:sz w:val="28"/>
          <w:szCs w:val="28"/>
        </w:rPr>
        <w:t xml:space="preserve"> </w:t>
      </w:r>
      <w:r w:rsidR="00AD563B" w:rsidRPr="00FC736A">
        <w:rPr>
          <w:rFonts w:ascii="Times New Roman" w:hAnsi="Times New Roman"/>
          <w:b/>
          <w:sz w:val="28"/>
          <w:szCs w:val="28"/>
        </w:rPr>
        <w:t>муниципального</w:t>
      </w:r>
    </w:p>
    <w:p w:rsidR="00FE6CB5" w:rsidRPr="00FE6CB5" w:rsidRDefault="00FC736A" w:rsidP="00FE6CB5">
      <w:pPr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</w:t>
      </w:r>
      <w:r w:rsidR="00FE6CB5" w:rsidRPr="00FC736A">
        <w:rPr>
          <w:rFonts w:ascii="Times New Roman" w:hAnsi="Times New Roman"/>
          <w:b/>
          <w:sz w:val="28"/>
          <w:szCs w:val="28"/>
        </w:rPr>
        <w:t>Т</w:t>
      </w:r>
      <w:r w:rsidR="00AD563B" w:rsidRPr="00FC736A">
        <w:rPr>
          <w:rFonts w:ascii="Times New Roman" w:hAnsi="Times New Roman"/>
          <w:b/>
          <w:sz w:val="28"/>
          <w:szCs w:val="28"/>
        </w:rPr>
        <w:t>атарстан</w:t>
      </w:r>
      <w:r w:rsidR="00FE6CB5" w:rsidRPr="00FC736A">
        <w:rPr>
          <w:rFonts w:ascii="Times New Roman" w:hAnsi="Times New Roman"/>
          <w:b/>
          <w:sz w:val="28"/>
          <w:szCs w:val="28"/>
        </w:rPr>
        <w:t xml:space="preserve"> </w:t>
      </w:r>
      <w:r w:rsidR="00FE6CB5" w:rsidRPr="00FE6CB5">
        <w:rPr>
          <w:rFonts w:ascii="Times New Roman" w:hAnsi="Times New Roman"/>
          <w:b/>
          <w:sz w:val="28"/>
          <w:szCs w:val="28"/>
        </w:rPr>
        <w:t>        </w:t>
      </w:r>
      <w:r w:rsidR="00AD563B" w:rsidRPr="00FC736A">
        <w:rPr>
          <w:rFonts w:ascii="Times New Roman" w:hAnsi="Times New Roman"/>
          <w:b/>
          <w:sz w:val="28"/>
          <w:szCs w:val="28"/>
        </w:rPr>
        <w:t>          </w:t>
      </w:r>
      <w:r>
        <w:rPr>
          <w:rFonts w:ascii="Times New Roman" w:hAnsi="Times New Roman"/>
          <w:b/>
          <w:sz w:val="28"/>
          <w:szCs w:val="28"/>
        </w:rPr>
        <w:t xml:space="preserve">                            </w:t>
      </w:r>
      <w:r w:rsidR="00AD563B" w:rsidRPr="00FC73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D563B" w:rsidRPr="00FC736A">
        <w:rPr>
          <w:rFonts w:ascii="Times New Roman" w:hAnsi="Times New Roman"/>
          <w:b/>
          <w:sz w:val="28"/>
          <w:szCs w:val="28"/>
        </w:rPr>
        <w:t>Р.И.Гимадиев</w:t>
      </w:r>
      <w:proofErr w:type="spellEnd"/>
    </w:p>
    <w:p w:rsid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4"/>
          <w:szCs w:val="24"/>
        </w:rPr>
        <w:t> </w:t>
      </w:r>
    </w:p>
    <w:p w:rsid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FE6CB5" w:rsidRP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FE6CB5" w:rsidRDefault="00FE6CB5" w:rsidP="00FE6CB5">
      <w:pPr>
        <w:spacing w:line="28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E6CB5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C1509" w:rsidRPr="00FE6CB5" w:rsidRDefault="008C1509" w:rsidP="00FE6CB5">
      <w:pPr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C1509" w:rsidRDefault="00FE6CB5" w:rsidP="008C1509">
      <w:pPr>
        <w:spacing w:line="28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FE6CB5">
        <w:rPr>
          <w:rFonts w:ascii="Times New Roman" w:hAnsi="Times New Roman"/>
          <w:b/>
          <w:sz w:val="28"/>
          <w:szCs w:val="28"/>
        </w:rPr>
        <w:t xml:space="preserve">специальных  мест   для размещения  печатных  </w:t>
      </w:r>
      <w:r w:rsidR="001D6D62" w:rsidRPr="00FE6CB5">
        <w:rPr>
          <w:rFonts w:ascii="Times New Roman" w:hAnsi="Times New Roman"/>
          <w:b/>
          <w:sz w:val="28"/>
          <w:szCs w:val="28"/>
        </w:rPr>
        <w:t>агитационных</w:t>
      </w:r>
    </w:p>
    <w:p w:rsidR="00FE6CB5" w:rsidRPr="008C1509" w:rsidRDefault="00FE6CB5" w:rsidP="008C1509">
      <w:pPr>
        <w:spacing w:line="280" w:lineRule="atLeast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E6CB5">
        <w:rPr>
          <w:rFonts w:ascii="Times New Roman" w:hAnsi="Times New Roman"/>
          <w:b/>
          <w:sz w:val="28"/>
          <w:szCs w:val="28"/>
        </w:rPr>
        <w:t xml:space="preserve">материалов  на территории  </w:t>
      </w:r>
      <w:proofErr w:type="spellStart"/>
      <w:r w:rsidRPr="008C1509"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  <w:r w:rsidR="008C1509">
        <w:rPr>
          <w:rFonts w:ascii="Times New Roman" w:hAnsi="Times New Roman"/>
          <w:b/>
          <w:sz w:val="28"/>
          <w:szCs w:val="28"/>
        </w:rPr>
        <w:t xml:space="preserve"> сельского      </w:t>
      </w:r>
      <w:r w:rsidRPr="00FE6CB5">
        <w:rPr>
          <w:rFonts w:ascii="Times New Roman" w:hAnsi="Times New Roman"/>
          <w:b/>
          <w:sz w:val="28"/>
          <w:szCs w:val="28"/>
        </w:rPr>
        <w:t>поселения  при проведении выборов Президента Республики Татарстан и органов местного самоуправления</w:t>
      </w:r>
    </w:p>
    <w:p w:rsidR="00FC736A" w:rsidRPr="00FE6CB5" w:rsidRDefault="00FC736A" w:rsidP="008C1509">
      <w:pPr>
        <w:spacing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934"/>
        <w:gridCol w:w="4921"/>
      </w:tblGrid>
      <w:tr w:rsidR="00FE6CB5" w:rsidRPr="00FE6CB5" w:rsidTr="008C1509"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FE6CB5" w:rsidRPr="00FE6CB5" w:rsidRDefault="00FE6CB5" w:rsidP="008C1509">
            <w:pPr>
              <w:spacing w:line="280" w:lineRule="atLeast"/>
              <w:ind w:left="100"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table02"/>
            <w:bookmarkEnd w:id="0"/>
            <w:r w:rsidRPr="00FE6CB5">
              <w:rPr>
                <w:rFonts w:ascii="Times New Roman" w:hAnsi="Times New Roman"/>
                <w:sz w:val="28"/>
                <w:szCs w:val="28"/>
              </w:rPr>
              <w:t>  №№</w:t>
            </w:r>
          </w:p>
          <w:p w:rsidR="00FE6CB5" w:rsidRPr="00FE6CB5" w:rsidRDefault="00FE6CB5" w:rsidP="008C1509">
            <w:pPr>
              <w:spacing w:line="280" w:lineRule="atLeast"/>
              <w:ind w:left="100"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6CB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E6CB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6CB5" w:rsidRPr="00FE6CB5" w:rsidRDefault="00FE6CB5" w:rsidP="008C1509">
            <w:pPr>
              <w:spacing w:line="280" w:lineRule="atLeast"/>
              <w:ind w:left="100"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CB5">
              <w:rPr>
                <w:rFonts w:ascii="Times New Roman" w:hAnsi="Times New Roman"/>
                <w:sz w:val="28"/>
                <w:szCs w:val="28"/>
              </w:rPr>
              <w:t> № УИК 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6CB5" w:rsidRPr="00FE6CB5" w:rsidRDefault="00FE6CB5" w:rsidP="008C1509">
            <w:pPr>
              <w:spacing w:line="280" w:lineRule="atLeast"/>
              <w:ind w:left="100"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CB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FE6CB5" w:rsidRPr="00FE6CB5" w:rsidTr="008C1509">
        <w:trPr>
          <w:trHeight w:val="945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E6CB5" w:rsidRPr="00FE6CB5" w:rsidRDefault="00FE6CB5" w:rsidP="00FE6CB5">
            <w:pPr>
              <w:ind w:left="100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B5">
              <w:rPr>
                <w:rFonts w:ascii="Times New Roman" w:hAnsi="Times New Roman"/>
                <w:sz w:val="28"/>
                <w:szCs w:val="28"/>
              </w:rPr>
              <w:t>1</w:t>
            </w:r>
            <w:r w:rsidR="008C15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FE6CB5" w:rsidRPr="00FE6CB5" w:rsidRDefault="00FE6CB5" w:rsidP="00FE6CB5">
            <w:pPr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FE6CB5">
              <w:rPr>
                <w:rFonts w:ascii="Times New Roman" w:hAnsi="Times New Roman"/>
                <w:sz w:val="28"/>
                <w:szCs w:val="28"/>
              </w:rPr>
              <w:t>Участко</w:t>
            </w:r>
            <w:r w:rsidR="008C1509">
              <w:rPr>
                <w:rFonts w:ascii="Times New Roman" w:hAnsi="Times New Roman"/>
                <w:sz w:val="28"/>
                <w:szCs w:val="28"/>
              </w:rPr>
              <w:t>вая избирательная комиссия №1596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E6CB5" w:rsidRPr="00FE6CB5" w:rsidRDefault="008C1509" w:rsidP="00FE6CB5">
            <w:pPr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урундуки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 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д.18</w:t>
            </w:r>
            <w:r w:rsidR="00FE6CB5" w:rsidRPr="00FE6CB5">
              <w:rPr>
                <w:rFonts w:ascii="Times New Roman" w:hAnsi="Times New Roman"/>
                <w:sz w:val="28"/>
                <w:szCs w:val="28"/>
              </w:rPr>
              <w:t>  -</w:t>
            </w:r>
          </w:p>
          <w:p w:rsidR="00FE6CB5" w:rsidRPr="00FE6CB5" w:rsidRDefault="00D03DB1" w:rsidP="00FE6CB5">
            <w:pPr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(здание  С</w:t>
            </w:r>
            <w:bookmarkStart w:id="1" w:name="_GoBack"/>
            <w:bookmarkEnd w:id="1"/>
            <w:r w:rsidR="00FE6CB5" w:rsidRPr="00FE6CB5">
              <w:rPr>
                <w:rFonts w:ascii="Times New Roman" w:hAnsi="Times New Roman"/>
                <w:sz w:val="28"/>
                <w:szCs w:val="28"/>
              </w:rPr>
              <w:t xml:space="preserve">П) </w:t>
            </w:r>
          </w:p>
        </w:tc>
      </w:tr>
      <w:tr w:rsidR="008C1509" w:rsidRPr="00FE6CB5" w:rsidTr="008C1509">
        <w:trPr>
          <w:trHeight w:val="345"/>
        </w:trPr>
        <w:tc>
          <w:tcPr>
            <w:tcW w:w="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09" w:rsidRPr="00FE6CB5" w:rsidRDefault="008C1509" w:rsidP="00FE6CB5">
            <w:pPr>
              <w:ind w:left="100"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1509" w:rsidRPr="00FE6CB5" w:rsidRDefault="008C1509" w:rsidP="00FE6CB5">
            <w:pPr>
              <w:ind w:left="100" w:right="100"/>
              <w:rPr>
                <w:rFonts w:ascii="Times New Roman" w:hAnsi="Times New Roman"/>
                <w:sz w:val="28"/>
                <w:szCs w:val="28"/>
              </w:rPr>
            </w:pPr>
            <w:r w:rsidRPr="00FE6CB5">
              <w:rPr>
                <w:rFonts w:ascii="Times New Roman" w:hAnsi="Times New Roman"/>
                <w:sz w:val="28"/>
                <w:szCs w:val="28"/>
              </w:rPr>
              <w:t> Участко</w:t>
            </w:r>
            <w:r>
              <w:rPr>
                <w:rFonts w:ascii="Times New Roman" w:hAnsi="Times New Roman"/>
                <w:sz w:val="28"/>
                <w:szCs w:val="28"/>
              </w:rPr>
              <w:t>вая избирательная комиссия №1597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09" w:rsidRPr="00FE6CB5" w:rsidRDefault="00146902" w:rsidP="00E750C0">
            <w:pPr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8C1509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="008C1509">
              <w:rPr>
                <w:rFonts w:ascii="Times New Roman" w:hAnsi="Times New Roman"/>
                <w:sz w:val="28"/>
                <w:szCs w:val="28"/>
              </w:rPr>
              <w:t>ушерма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 ул. Кооператив</w:t>
            </w:r>
            <w:r w:rsidR="000A5E61">
              <w:rPr>
                <w:rFonts w:ascii="Times New Roman" w:hAnsi="Times New Roman"/>
                <w:sz w:val="28"/>
                <w:szCs w:val="28"/>
              </w:rPr>
              <w:t>ная д.2</w:t>
            </w:r>
            <w:r w:rsidR="008C1509" w:rsidRPr="00FE6CB5">
              <w:rPr>
                <w:rFonts w:ascii="Times New Roman" w:hAnsi="Times New Roman"/>
                <w:sz w:val="28"/>
                <w:szCs w:val="28"/>
              </w:rPr>
              <w:t>  -</w:t>
            </w:r>
          </w:p>
          <w:p w:rsidR="00FE6CB5" w:rsidRPr="00FE6CB5" w:rsidRDefault="000A5E61" w:rsidP="00E750C0">
            <w:pPr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 здание  ФАП</w:t>
            </w:r>
            <w:r w:rsidR="008C1509" w:rsidRPr="00FE6CB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</w:tbl>
    <w:p w:rsidR="00FE6CB5" w:rsidRPr="00FE6CB5" w:rsidRDefault="00FE6CB5" w:rsidP="00FE6CB5">
      <w:pPr>
        <w:spacing w:line="240" w:lineRule="atLeast"/>
        <w:rPr>
          <w:rFonts w:ascii="Times New Roman" w:hAnsi="Times New Roman"/>
          <w:sz w:val="24"/>
          <w:szCs w:val="24"/>
        </w:rPr>
      </w:pPr>
      <w:r w:rsidRPr="00FE6CB5">
        <w:rPr>
          <w:rFonts w:ascii="Times New Roman" w:hAnsi="Times New Roman"/>
          <w:sz w:val="24"/>
          <w:szCs w:val="24"/>
        </w:rPr>
        <w:t> </w:t>
      </w:r>
    </w:p>
    <w:p w:rsidR="00FE6CB5" w:rsidRPr="008C1509" w:rsidRDefault="00FE6CB5" w:rsidP="008C1509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</w:p>
    <w:p w:rsidR="00FE6CB5" w:rsidRDefault="00FE6CB5" w:rsidP="00FE6CB5">
      <w:pPr>
        <w:rPr>
          <w:sz w:val="28"/>
          <w:szCs w:val="28"/>
        </w:rPr>
      </w:pPr>
    </w:p>
    <w:p w:rsidR="00B76976" w:rsidRDefault="00B76976"/>
    <w:sectPr w:rsidR="00B7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B5"/>
    <w:rsid w:val="000A5E61"/>
    <w:rsid w:val="00146902"/>
    <w:rsid w:val="001D6D62"/>
    <w:rsid w:val="008C1509"/>
    <w:rsid w:val="00AD563B"/>
    <w:rsid w:val="00B76976"/>
    <w:rsid w:val="00D03DB1"/>
    <w:rsid w:val="00FC736A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B5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6CB5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FE6CB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B5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6CB5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FE6CB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484">
      <w:bodyDiv w:val="1"/>
      <w:marLeft w:val="1700"/>
      <w:marRight w:val="840"/>
      <w:marTop w:val="112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95C1-A28B-4FE2-B412-F99878D9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7</cp:revision>
  <cp:lastPrinted>2015-08-26T10:07:00Z</cp:lastPrinted>
  <dcterms:created xsi:type="dcterms:W3CDTF">2015-07-24T10:13:00Z</dcterms:created>
  <dcterms:modified xsi:type="dcterms:W3CDTF">2015-08-26T10:08:00Z</dcterms:modified>
</cp:coreProperties>
</file>