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E073DA" w:rsidTr="00E073DA">
        <w:tc>
          <w:tcPr>
            <w:tcW w:w="4077" w:type="dxa"/>
            <w:hideMark/>
          </w:tcPr>
          <w:p w:rsidR="00E073DA" w:rsidRDefault="00E07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БУРУНДУКОВСКОГО СЕЛЬСКОГО ПОСЕЛЕНИЯ КАЙБИЦКОГО МУНИЦИПАЛЬНОГО РАЙОНА </w:t>
            </w:r>
          </w:p>
          <w:p w:rsidR="00E073DA" w:rsidRDefault="00E073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073DA" w:rsidRDefault="00E073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073DA" w:rsidRDefault="00E073DA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E073DA" w:rsidRDefault="00E073DA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E073DA" w:rsidRDefault="00E073DA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БОРЫНДЫК АВЫЛ ҖИРЛЕГЕ СОВЕТЫ</w:t>
            </w:r>
          </w:p>
        </w:tc>
      </w:tr>
    </w:tbl>
    <w:p w:rsidR="00E073DA" w:rsidRDefault="00E073DA" w:rsidP="00E073DA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E073DA" w:rsidRDefault="00E073DA" w:rsidP="00E073DA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E073DA" w:rsidRDefault="00F86F5D" w:rsidP="00E073DA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от 13.06</w:t>
      </w:r>
      <w:r w:rsidR="00E073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2016 г.                           с. </w:t>
      </w:r>
      <w:r w:rsidR="00E073DA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Бурундуки</w:t>
      </w:r>
      <w:r w:rsidR="00E073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№ 12</w:t>
      </w:r>
    </w:p>
    <w:p w:rsidR="00E073DA" w:rsidRDefault="00E073DA" w:rsidP="00E073DA">
      <w:pPr>
        <w:pStyle w:val="a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E073DA" w:rsidRDefault="00E073DA" w:rsidP="00E073D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ПОЛОЖЕНИЕ </w:t>
      </w:r>
    </w:p>
    <w:p w:rsidR="00E073DA" w:rsidRDefault="00E073DA" w:rsidP="00E073D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СЛУЖБЕ В БУРУНДУКОВСКОМ  </w:t>
      </w:r>
    </w:p>
    <w:p w:rsidR="00E073DA" w:rsidRDefault="00E073DA" w:rsidP="00E073D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СЕЛЬСКОМ 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 КАЙБИЦКОГО </w:t>
      </w:r>
    </w:p>
    <w:p w:rsidR="00E073DA" w:rsidRDefault="00E073DA" w:rsidP="00E073D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РЕСПУБЛИКИ ТАТАРСТАН 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Федеральными законами от 29.12.2015</w:t>
      </w:r>
      <w:r w:rsidR="00DD296F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395-ФЗ "О внесении изменений в статью 54 Федерального закона "О государственной гражданской службе Российской Федерации" и статьи 9 и 25 Федерального закона "О муниципальной службе в Российской </w:t>
      </w:r>
      <w:proofErr w:type="spellStart"/>
      <w:r>
        <w:rPr>
          <w:rFonts w:ascii="Times New Roman" w:hAnsi="Times New Roman"/>
          <w:sz w:val="28"/>
          <w:szCs w:val="28"/>
        </w:rPr>
        <w:t>Федерации</w:t>
      </w:r>
      <w:r w:rsidR="00DD296F">
        <w:rPr>
          <w:rFonts w:ascii="Times New Roman" w:hAnsi="Times New Roman"/>
          <w:sz w:val="28"/>
          <w:szCs w:val="28"/>
        </w:rPr>
        <w:t>"</w:t>
      </w:r>
      <w:proofErr w:type="gramStart"/>
      <w:r w:rsidR="00DD296F">
        <w:rPr>
          <w:rFonts w:ascii="Times New Roman" w:hAnsi="Times New Roman"/>
          <w:sz w:val="28"/>
          <w:szCs w:val="28"/>
        </w:rPr>
        <w:t>,о</w:t>
      </w:r>
      <w:proofErr w:type="gramEnd"/>
      <w:r w:rsidR="00DD296F">
        <w:rPr>
          <w:rFonts w:ascii="Times New Roman" w:hAnsi="Times New Roman"/>
          <w:sz w:val="28"/>
          <w:szCs w:val="28"/>
        </w:rPr>
        <w:t>т</w:t>
      </w:r>
      <w:proofErr w:type="spellEnd"/>
      <w:r w:rsidR="00DD296F">
        <w:rPr>
          <w:rFonts w:ascii="Times New Roman" w:hAnsi="Times New Roman"/>
          <w:sz w:val="28"/>
          <w:szCs w:val="28"/>
        </w:rPr>
        <w:t xml:space="preserve"> 15.02.2016г. </w:t>
      </w:r>
      <w:bookmarkStart w:id="0" w:name="_GoBack"/>
      <w:bookmarkEnd w:id="0"/>
      <w:r w:rsidR="00DD296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21-ФЗ "О внесении изменения в статью 14 Федерального закона "О муниципальной службе в Российской Федерации", с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Бурундуковское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073DA" w:rsidRDefault="00E073DA" w:rsidP="00E073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73DA" w:rsidRDefault="00E073DA" w:rsidP="00E0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proofErr w:type="gramStart"/>
        <w:r w:rsidRPr="00E073D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</w:t>
        </w:r>
      </w:hyperlink>
      <w:r w:rsidRPr="00E073DA">
        <w:rPr>
          <w:rStyle w:val="a3"/>
          <w:rFonts w:ascii="Times New Roman" w:hAnsi="Times New Roman" w:cs="Times New Roman"/>
          <w:color w:val="auto"/>
          <w:sz w:val="28"/>
          <w:szCs w:val="28"/>
        </w:rPr>
        <w:t>е</w:t>
      </w:r>
      <w:proofErr w:type="gramEnd"/>
      <w:r w:rsidRPr="00E073DA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утвержденное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30.04.2012г. № 9  (с изменениями внесенными</w:t>
      </w:r>
      <w:r w:rsidR="00B5496B">
        <w:rPr>
          <w:rFonts w:ascii="Times New Roman" w:hAnsi="Times New Roman" w:cs="Times New Roman"/>
          <w:sz w:val="28"/>
          <w:szCs w:val="28"/>
        </w:rPr>
        <w:t xml:space="preserve"> решениями Совета от  11.10.2012г. № 26, от 29.01</w:t>
      </w:r>
      <w:r>
        <w:rPr>
          <w:rFonts w:ascii="Times New Roman" w:hAnsi="Times New Roman" w:cs="Times New Roman"/>
          <w:sz w:val="28"/>
          <w:szCs w:val="28"/>
        </w:rPr>
        <w:t>.2013</w:t>
      </w:r>
      <w:r w:rsidR="00B5496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5496B">
        <w:rPr>
          <w:rFonts w:ascii="Times New Roman" w:hAnsi="Times New Roman" w:cs="Times New Roman"/>
          <w:sz w:val="28"/>
          <w:szCs w:val="28"/>
        </w:rPr>
        <w:t xml:space="preserve"> 4,   от 10</w:t>
      </w:r>
      <w:r>
        <w:rPr>
          <w:rFonts w:ascii="Times New Roman" w:hAnsi="Times New Roman" w:cs="Times New Roman"/>
          <w:sz w:val="28"/>
          <w:szCs w:val="28"/>
        </w:rPr>
        <w:t>.02.2014</w:t>
      </w:r>
      <w:r w:rsidR="00B5496B">
        <w:rPr>
          <w:rFonts w:ascii="Times New Roman" w:hAnsi="Times New Roman" w:cs="Times New Roman"/>
          <w:sz w:val="28"/>
          <w:szCs w:val="28"/>
        </w:rPr>
        <w:t>г. № 1, от 14.07.2015г. № 23</w:t>
      </w:r>
      <w:r w:rsidR="002B59DE">
        <w:rPr>
          <w:rFonts w:ascii="Times New Roman" w:hAnsi="Times New Roman" w:cs="Times New Roman"/>
          <w:sz w:val="28"/>
          <w:szCs w:val="28"/>
        </w:rPr>
        <w:t>, от 17.12</w:t>
      </w:r>
      <w:r>
        <w:rPr>
          <w:rFonts w:ascii="Times New Roman" w:hAnsi="Times New Roman" w:cs="Times New Roman"/>
          <w:sz w:val="28"/>
          <w:szCs w:val="28"/>
        </w:rPr>
        <w:t>.2015</w:t>
      </w:r>
      <w:r w:rsidR="002B59DE">
        <w:rPr>
          <w:rFonts w:ascii="Times New Roman" w:hAnsi="Times New Roman" w:cs="Times New Roman"/>
          <w:sz w:val="28"/>
          <w:szCs w:val="28"/>
        </w:rPr>
        <w:t>г. №17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E073DA" w:rsidRDefault="00E073DA" w:rsidP="00E07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5 части 7.1 статьи 7 изменить и изложить следующей редакции:</w:t>
      </w:r>
    </w:p>
    <w:p w:rsidR="00E073DA" w:rsidRDefault="00E073DA" w:rsidP="00E073D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случаев, установленных Гражданским </w:t>
      </w:r>
      <w:hyperlink r:id="rId6" w:history="1">
        <w:r>
          <w:rPr>
            <w:rStyle w:val="a3"/>
            <w:rFonts w:ascii="Times New Roman" w:eastAsiaTheme="minorHAns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7" w:history="1">
        <w:r>
          <w:rPr>
            <w:rStyle w:val="a3"/>
            <w:rFonts w:ascii="Times New Roman" w:eastAsiaTheme="minorHAnsi" w:hAnsi="Times New Roman" w:cs="Times New Roman"/>
            <w:bCs/>
            <w:color w:val="auto"/>
            <w:sz w:val="28"/>
            <w:szCs w:val="28"/>
            <w:u w:val="none"/>
            <w:lang w:eastAsia="en-US"/>
          </w:rPr>
          <w:t>порядке</w:t>
        </w:r>
      </w:hyperlink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устанавливаемом нормативными правовыми актами Российской Федерации;</w:t>
      </w:r>
    </w:p>
    <w:p w:rsidR="00E073DA" w:rsidRDefault="00E073DA" w:rsidP="00E073D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статью 18 изменить и изложить следующей редакции:</w:t>
      </w:r>
    </w:p>
    <w:p w:rsidR="00E073DA" w:rsidRDefault="00E073DA" w:rsidP="00E073DA">
      <w:pPr>
        <w:pStyle w:val="ConsPlusNormal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Стаж муниципальной службы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18.1. В стаж (общую продолжительность) муниципальной службы включаются периоды замещения: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должностей муниципальной службы;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муниципальных должностей;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иных должностей в соответствии с федеральными законами.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18.2.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8" w:history="1"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</w:t>
        </w:r>
        <w:proofErr w:type="gramEnd"/>
        <w:r>
          <w:rPr>
            <w:rStyle w:val="a3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2 статьи 54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18.3.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Республики Татарстан и муниципальными правовыми актами.</w:t>
      </w:r>
    </w:p>
    <w:p w:rsidR="00E073DA" w:rsidRDefault="00E073DA" w:rsidP="00E073D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18.4. Порядок исчисления стажа муниципальной службы устанавливается законом Республики Татарстан».</w:t>
      </w:r>
    </w:p>
    <w:p w:rsidR="00E073DA" w:rsidRDefault="00E073DA" w:rsidP="00E073DA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E073DA" w:rsidRDefault="00E073DA" w:rsidP="00E073DA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E073DA" w:rsidRDefault="00E073DA" w:rsidP="00E073D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073DA" w:rsidRDefault="00E073DA" w:rsidP="00E073D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073DA" w:rsidRDefault="00E073DA" w:rsidP="00E073DA">
      <w:pPr>
        <w:rPr>
          <w:rFonts w:ascii="Times New Roman" w:hAnsi="Times New Roman"/>
          <w:sz w:val="28"/>
          <w:szCs w:val="28"/>
        </w:rPr>
      </w:pPr>
    </w:p>
    <w:p w:rsidR="00E073DA" w:rsidRDefault="00E073DA" w:rsidP="00E073D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E073DA" w:rsidRDefault="00E073DA" w:rsidP="00E073DA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F6756E" w:rsidRPr="00E073DA" w:rsidRDefault="00E073D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Р.И.Гимадиев</w:t>
      </w:r>
      <w:proofErr w:type="spellEnd"/>
    </w:p>
    <w:sectPr w:rsidR="00F6756E" w:rsidRPr="00E0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DA"/>
    <w:rsid w:val="002B59DE"/>
    <w:rsid w:val="008565AC"/>
    <w:rsid w:val="00B5496B"/>
    <w:rsid w:val="00DD296F"/>
    <w:rsid w:val="00E073DA"/>
    <w:rsid w:val="00F6756E"/>
    <w:rsid w:val="00F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3DA"/>
    <w:rPr>
      <w:color w:val="0000FF"/>
      <w:u w:val="single"/>
    </w:rPr>
  </w:style>
  <w:style w:type="paragraph" w:styleId="a4">
    <w:name w:val="Title"/>
    <w:basedOn w:val="a"/>
    <w:link w:val="a5"/>
    <w:qFormat/>
    <w:rsid w:val="00E073DA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07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7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E0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3DA"/>
    <w:rPr>
      <w:color w:val="0000FF"/>
      <w:u w:val="single"/>
    </w:rPr>
  </w:style>
  <w:style w:type="paragraph" w:styleId="a4">
    <w:name w:val="Title"/>
    <w:basedOn w:val="a"/>
    <w:link w:val="a5"/>
    <w:qFormat/>
    <w:rsid w:val="00E073DA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E07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7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E07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A1B5009F508AC91024EA560840FDC1FBE4150AA7A4AD07015A307E16D2855F6EEC0E5EA11C1FEw1G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F58D3CAF9A01C2DB9333956EFF2D3721C6B4FAA43973ED55930FD66F4DA26C8CDC63B6ECC349854pF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F58D3CAF9A01C2DB9333956EFF2D3721C6E4BAC43973ED55930FD66F4DA26C8CDC63B6ECE3D9D54p9K" TargetMode="External"/><Relationship Id="rId5" Type="http://schemas.openxmlformats.org/officeDocument/2006/relationships/hyperlink" Target="consultantplus://offline/ref=709DB376D536FAAF7ED5FBBB80F310C0EA3A2371A2B1EA58C3B8AC749A9EA200454D9C884343BB0C37CF05u9i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4</cp:revision>
  <dcterms:created xsi:type="dcterms:W3CDTF">2016-06-18T08:21:00Z</dcterms:created>
  <dcterms:modified xsi:type="dcterms:W3CDTF">2016-06-20T07:46:00Z</dcterms:modified>
</cp:coreProperties>
</file>