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B33F9F" w:rsidRPr="009143D4" w:rsidTr="00DF5B5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КОМИТЕТ </w:t>
            </w:r>
            <w:r w:rsidR="00A2194E">
              <w:rPr>
                <w:b/>
                <w:sz w:val="24"/>
                <w:szCs w:val="24"/>
              </w:rPr>
              <w:t>БУРУНДУКОВСКОГО</w:t>
            </w:r>
            <w:r w:rsidRPr="009143D4">
              <w:rPr>
                <w:b/>
                <w:sz w:val="24"/>
                <w:szCs w:val="24"/>
              </w:rPr>
              <w:t xml:space="preserve">    СЕЛЬСКОГО ПОСЕЛЕНИЯ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РЕСПУБЛИКИ ТАТАРСТАН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ТАТАРСТАН </w:t>
            </w:r>
            <w:r w:rsidRPr="009143D4">
              <w:rPr>
                <w:b/>
                <w:sz w:val="24"/>
                <w:szCs w:val="24"/>
                <w:lang w:val="tt-RU"/>
              </w:rPr>
              <w:t>Р</w:t>
            </w:r>
            <w:r w:rsidRPr="009143D4">
              <w:rPr>
                <w:b/>
                <w:sz w:val="24"/>
                <w:szCs w:val="24"/>
              </w:rPr>
              <w:t>ЕСПУБЛИКАСЫ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9143D4">
              <w:rPr>
                <w:b/>
                <w:sz w:val="24"/>
                <w:szCs w:val="24"/>
              </w:rPr>
              <w:t>КАЙБЫЧ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B33F9F" w:rsidRPr="009143D4" w:rsidRDefault="00A2194E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-RU"/>
              </w:rPr>
              <w:t xml:space="preserve"> БОРЫНДЫК</w:t>
            </w:r>
            <w:r>
              <w:rPr>
                <w:b/>
                <w:sz w:val="24"/>
                <w:szCs w:val="24"/>
              </w:rPr>
              <w:t xml:space="preserve"> АВЫЛ </w:t>
            </w:r>
            <w:r>
              <w:rPr>
                <w:b/>
                <w:sz w:val="24"/>
                <w:szCs w:val="24"/>
                <w:lang w:val="tt-RU"/>
              </w:rPr>
              <w:t>Җ</w:t>
            </w:r>
            <w:r w:rsidR="00B33F9F" w:rsidRPr="009143D4">
              <w:rPr>
                <w:b/>
                <w:sz w:val="24"/>
                <w:szCs w:val="24"/>
              </w:rPr>
              <w:t>ИРЛЕГЕ БАШКАРМА КОМИТЕТЫ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</w:rPr>
      </w:pPr>
      <w:r w:rsidRPr="009143D4">
        <w:rPr>
          <w:b/>
          <w:noProof/>
          <w:sz w:val="28"/>
          <w:szCs w:val="28"/>
        </w:rPr>
        <w:t xml:space="preserve">       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9143D4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</w:p>
    <w:p w:rsidR="00B33F9F" w:rsidRPr="00A2194E" w:rsidRDefault="00E31FCF" w:rsidP="00B33F9F">
      <w:pPr>
        <w:widowControl/>
        <w:autoSpaceDE/>
        <w:autoSpaceDN/>
        <w:adjustRightInd/>
        <w:rPr>
          <w:sz w:val="28"/>
          <w:szCs w:val="28"/>
          <w:lang w:val="tt-RU"/>
        </w:rPr>
      </w:pPr>
      <w:r>
        <w:rPr>
          <w:lang w:val="tt-RU"/>
        </w:rPr>
        <w:t xml:space="preserve">          </w:t>
      </w:r>
      <w:r w:rsidRPr="00E31FCF">
        <w:rPr>
          <w:sz w:val="28"/>
          <w:szCs w:val="28"/>
        </w:rPr>
        <w:t>2</w:t>
      </w:r>
      <w:r w:rsidR="006146A9">
        <w:rPr>
          <w:sz w:val="28"/>
          <w:szCs w:val="28"/>
        </w:rPr>
        <w:t>2 июн</w:t>
      </w:r>
      <w:r w:rsidRPr="00E31FCF">
        <w:rPr>
          <w:sz w:val="28"/>
          <w:szCs w:val="28"/>
        </w:rPr>
        <w:t>я 201</w:t>
      </w:r>
      <w:r w:rsidR="006146A9">
        <w:rPr>
          <w:sz w:val="28"/>
          <w:szCs w:val="28"/>
        </w:rPr>
        <w:t>6</w:t>
      </w:r>
      <w:r w:rsidRPr="00E31FCF">
        <w:rPr>
          <w:sz w:val="28"/>
          <w:szCs w:val="28"/>
        </w:rPr>
        <w:t xml:space="preserve"> г. </w:t>
      </w:r>
      <w:r w:rsidR="00B33F9F" w:rsidRPr="00E31FCF">
        <w:rPr>
          <w:sz w:val="28"/>
          <w:szCs w:val="28"/>
        </w:rPr>
        <w:t xml:space="preserve">       </w:t>
      </w:r>
      <w:r w:rsidR="00B33F9F" w:rsidRPr="00E31FCF">
        <w:rPr>
          <w:sz w:val="28"/>
          <w:szCs w:val="28"/>
          <w:lang w:val="tt-RU"/>
        </w:rPr>
        <w:t xml:space="preserve">             </w:t>
      </w:r>
      <w:r w:rsidR="00A2194E">
        <w:rPr>
          <w:sz w:val="28"/>
          <w:szCs w:val="28"/>
          <w:lang w:val="tt-RU"/>
        </w:rPr>
        <w:t>с</w:t>
      </w:r>
      <w:proofErr w:type="gramStart"/>
      <w:r w:rsidR="00A2194E">
        <w:rPr>
          <w:sz w:val="28"/>
          <w:szCs w:val="28"/>
          <w:lang w:val="tt-RU"/>
        </w:rPr>
        <w:t>.Б</w:t>
      </w:r>
      <w:proofErr w:type="gramEnd"/>
      <w:r w:rsidR="00A2194E">
        <w:rPr>
          <w:sz w:val="28"/>
          <w:szCs w:val="28"/>
          <w:lang w:val="tt-RU"/>
        </w:rPr>
        <w:t>урундуки</w:t>
      </w:r>
      <w:r w:rsidR="00B33F9F" w:rsidRPr="00E31FCF">
        <w:rPr>
          <w:sz w:val="28"/>
          <w:szCs w:val="28"/>
        </w:rPr>
        <w:t xml:space="preserve">                        №</w:t>
      </w:r>
      <w:r w:rsidR="00A2194E">
        <w:rPr>
          <w:sz w:val="28"/>
          <w:szCs w:val="28"/>
          <w:lang w:val="tt-RU"/>
        </w:rPr>
        <w:t xml:space="preserve"> 10</w:t>
      </w:r>
    </w:p>
    <w:p w:rsidR="006146A9" w:rsidRDefault="006146A9" w:rsidP="00B33F9F">
      <w:pPr>
        <w:widowControl/>
        <w:autoSpaceDE/>
        <w:autoSpaceDN/>
        <w:adjustRightInd/>
        <w:rPr>
          <w:sz w:val="28"/>
          <w:szCs w:val="28"/>
        </w:rPr>
      </w:pPr>
    </w:p>
    <w:p w:rsidR="006146A9" w:rsidRPr="006146A9" w:rsidRDefault="006146A9" w:rsidP="00614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м</w:t>
      </w:r>
      <w:r w:rsidRPr="006146A9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 xml:space="preserve">ой </w:t>
      </w:r>
      <w:r w:rsidRPr="006146A9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е </w:t>
      </w:r>
      <w:r w:rsidRPr="006146A9">
        <w:rPr>
          <w:b/>
          <w:sz w:val="28"/>
          <w:szCs w:val="28"/>
        </w:rPr>
        <w:t xml:space="preserve">комплексного  развития систем транспортной инфраструктуры на территории </w:t>
      </w:r>
      <w:proofErr w:type="spellStart"/>
      <w:r w:rsidR="00A2194E">
        <w:rPr>
          <w:b/>
          <w:sz w:val="28"/>
          <w:szCs w:val="28"/>
        </w:rPr>
        <w:t>Бурундуковского</w:t>
      </w:r>
      <w:proofErr w:type="spellEnd"/>
      <w:r w:rsidRPr="006146A9">
        <w:rPr>
          <w:b/>
          <w:sz w:val="28"/>
          <w:szCs w:val="28"/>
        </w:rPr>
        <w:t xml:space="preserve"> сельского поселения  </w:t>
      </w:r>
      <w:proofErr w:type="spellStart"/>
      <w:r w:rsidRPr="006146A9">
        <w:rPr>
          <w:b/>
          <w:sz w:val="28"/>
          <w:szCs w:val="28"/>
          <w:shd w:val="clear" w:color="auto" w:fill="FFFFFF"/>
        </w:rPr>
        <w:t>Кайбицкого</w:t>
      </w:r>
      <w:proofErr w:type="spellEnd"/>
      <w:r w:rsidRPr="006146A9">
        <w:rPr>
          <w:b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826AA9" w:rsidRDefault="006146A9" w:rsidP="006146A9">
      <w:pPr>
        <w:jc w:val="center"/>
        <w:rPr>
          <w:b/>
          <w:bCs/>
          <w:sz w:val="28"/>
          <w:szCs w:val="28"/>
        </w:rPr>
      </w:pPr>
      <w:r w:rsidRPr="006146A9">
        <w:rPr>
          <w:b/>
          <w:sz w:val="28"/>
          <w:szCs w:val="28"/>
        </w:rPr>
        <w:t>на 2016 – 2030 годы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</w:p>
    <w:p w:rsidR="00B33F9F" w:rsidRPr="009143D4" w:rsidRDefault="00A134E8" w:rsidP="00B33F9F">
      <w:pPr>
        <w:adjustRightInd/>
        <w:ind w:firstLine="540"/>
        <w:jc w:val="both"/>
        <w:rPr>
          <w:sz w:val="28"/>
          <w:szCs w:val="28"/>
        </w:rPr>
      </w:pPr>
      <w:r w:rsidRPr="00A134E8">
        <w:rPr>
          <w:sz w:val="28"/>
          <w:szCs w:val="28"/>
        </w:rPr>
        <w:t>В соответствии с Федеральным законом №131 -ФЗ от 06 октября 2003 года «Об общих принципах местного самоуправления в Российской Федерации</w:t>
      </w:r>
      <w:r w:rsidR="006146A9">
        <w:rPr>
          <w:sz w:val="28"/>
          <w:szCs w:val="28"/>
        </w:rPr>
        <w:t>,</w:t>
      </w:r>
      <w:r w:rsidRPr="00A134E8">
        <w:rPr>
          <w:sz w:val="28"/>
          <w:szCs w:val="28"/>
        </w:rPr>
        <w:t xml:space="preserve"> </w:t>
      </w:r>
      <w:r w:rsidR="00B33F9F" w:rsidRPr="009143D4">
        <w:rPr>
          <w:sz w:val="28"/>
          <w:szCs w:val="28"/>
        </w:rPr>
        <w:t xml:space="preserve">Устава </w:t>
      </w:r>
      <w:proofErr w:type="spellStart"/>
      <w:r w:rsidR="00A2194E">
        <w:rPr>
          <w:sz w:val="28"/>
          <w:szCs w:val="28"/>
        </w:rPr>
        <w:t>Бурундуковского</w:t>
      </w:r>
      <w:proofErr w:type="spellEnd"/>
      <w:r w:rsidR="00B33F9F" w:rsidRPr="009143D4">
        <w:rPr>
          <w:sz w:val="28"/>
          <w:szCs w:val="28"/>
        </w:rPr>
        <w:t xml:space="preserve">  сельского поселения </w:t>
      </w:r>
      <w:proofErr w:type="spellStart"/>
      <w:r w:rsidR="00B33F9F" w:rsidRPr="009143D4">
        <w:rPr>
          <w:sz w:val="28"/>
          <w:szCs w:val="28"/>
        </w:rPr>
        <w:t>Кайбицкого</w:t>
      </w:r>
      <w:proofErr w:type="spellEnd"/>
      <w:r w:rsidR="00B33F9F" w:rsidRPr="009143D4">
        <w:rPr>
          <w:sz w:val="28"/>
          <w:szCs w:val="28"/>
        </w:rPr>
        <w:t xml:space="preserve"> муниципального района,  Исполнительный комитет </w:t>
      </w:r>
      <w:r w:rsidR="00E31FCF">
        <w:rPr>
          <w:sz w:val="28"/>
          <w:szCs w:val="28"/>
        </w:rPr>
        <w:t xml:space="preserve"> </w:t>
      </w:r>
      <w:proofErr w:type="spellStart"/>
      <w:r w:rsidR="00A2194E">
        <w:rPr>
          <w:sz w:val="28"/>
          <w:szCs w:val="28"/>
        </w:rPr>
        <w:t>Бурундуковского</w:t>
      </w:r>
      <w:proofErr w:type="spellEnd"/>
      <w:r w:rsidR="00B33F9F" w:rsidRPr="009143D4">
        <w:rPr>
          <w:sz w:val="28"/>
          <w:szCs w:val="28"/>
        </w:rPr>
        <w:t xml:space="preserve"> сельского поселения ПОСТАНОВЛЯЕТ:</w:t>
      </w:r>
    </w:p>
    <w:p w:rsidR="006146A9" w:rsidRPr="006146A9" w:rsidRDefault="00A134E8" w:rsidP="006146A9">
      <w:pPr>
        <w:rPr>
          <w:sz w:val="28"/>
          <w:szCs w:val="28"/>
        </w:rPr>
      </w:pPr>
      <w:r w:rsidRPr="00A134E8">
        <w:rPr>
          <w:sz w:val="28"/>
          <w:szCs w:val="28"/>
        </w:rPr>
        <w:t xml:space="preserve">1.Утвердить прилагаемую </w:t>
      </w:r>
      <w:r w:rsidR="006146A9" w:rsidRPr="006146A9">
        <w:rPr>
          <w:sz w:val="28"/>
          <w:szCs w:val="28"/>
        </w:rPr>
        <w:t xml:space="preserve">муниципальную  программу комплексного  развития систем транспортной инфраструктуры на территории </w:t>
      </w:r>
      <w:proofErr w:type="spellStart"/>
      <w:r w:rsidR="00A2194E">
        <w:rPr>
          <w:sz w:val="28"/>
          <w:szCs w:val="28"/>
        </w:rPr>
        <w:t>Бурундуковского</w:t>
      </w:r>
      <w:proofErr w:type="spellEnd"/>
      <w:r w:rsidR="006146A9" w:rsidRPr="006146A9">
        <w:rPr>
          <w:sz w:val="28"/>
          <w:szCs w:val="28"/>
        </w:rPr>
        <w:t xml:space="preserve"> сельского поселения  </w:t>
      </w:r>
      <w:proofErr w:type="spellStart"/>
      <w:r w:rsidR="006146A9" w:rsidRPr="006146A9">
        <w:rPr>
          <w:sz w:val="28"/>
          <w:szCs w:val="28"/>
          <w:shd w:val="clear" w:color="auto" w:fill="FFFFFF"/>
        </w:rPr>
        <w:t>Кайбицкого</w:t>
      </w:r>
      <w:proofErr w:type="spellEnd"/>
      <w:r w:rsidR="006146A9" w:rsidRPr="006146A9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A134E8" w:rsidRPr="00A134E8" w:rsidRDefault="006146A9" w:rsidP="006146A9">
      <w:pPr>
        <w:rPr>
          <w:sz w:val="28"/>
          <w:szCs w:val="28"/>
        </w:rPr>
      </w:pPr>
      <w:r w:rsidRPr="006146A9">
        <w:rPr>
          <w:sz w:val="28"/>
          <w:szCs w:val="28"/>
        </w:rPr>
        <w:t>на 2016 – 2030 годы</w:t>
      </w:r>
      <w:r>
        <w:rPr>
          <w:sz w:val="28"/>
          <w:szCs w:val="28"/>
        </w:rPr>
        <w:t>,</w:t>
      </w:r>
      <w:r w:rsidR="006B0540">
        <w:rPr>
          <w:sz w:val="28"/>
          <w:szCs w:val="28"/>
        </w:rPr>
        <w:t xml:space="preserve"> </w:t>
      </w:r>
      <w:r w:rsidR="00A134E8" w:rsidRPr="00A134E8">
        <w:rPr>
          <w:sz w:val="28"/>
          <w:szCs w:val="28"/>
        </w:rPr>
        <w:t xml:space="preserve">согласно приложению к настоящему </w:t>
      </w:r>
      <w:r w:rsidR="00E31FCF">
        <w:rPr>
          <w:sz w:val="28"/>
          <w:szCs w:val="28"/>
        </w:rPr>
        <w:t>постановлени</w:t>
      </w:r>
      <w:r w:rsidR="00A134E8" w:rsidRPr="00A134E8">
        <w:rPr>
          <w:sz w:val="28"/>
          <w:szCs w:val="28"/>
        </w:rPr>
        <w:t>ю.</w:t>
      </w:r>
    </w:p>
    <w:p w:rsidR="00B33F9F" w:rsidRPr="009143D4" w:rsidRDefault="00B33F9F" w:rsidP="00B33F9F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4"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 w:rsidRPr="009143D4">
        <w:rPr>
          <w:sz w:val="28"/>
          <w:szCs w:val="28"/>
        </w:rPr>
        <w:t>«Официальном портале правовой информации Республики Татарстан» (</w:t>
      </w:r>
      <w:r w:rsidRPr="009143D4">
        <w:rPr>
          <w:sz w:val="28"/>
          <w:szCs w:val="28"/>
          <w:lang w:val="en-US"/>
        </w:rPr>
        <w:t>PRAVO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TATARSTAN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RU</w:t>
      </w:r>
      <w:r w:rsidRPr="009143D4">
        <w:rPr>
          <w:sz w:val="28"/>
          <w:szCs w:val="28"/>
        </w:rPr>
        <w:t xml:space="preserve">) </w:t>
      </w:r>
      <w:r w:rsidRPr="009143D4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="00A2194E">
        <w:rPr>
          <w:rFonts w:eastAsia="Calibri"/>
          <w:sz w:val="28"/>
          <w:szCs w:val="28"/>
          <w:lang w:eastAsia="en-US"/>
        </w:rPr>
        <w:t>Бурундуковского</w:t>
      </w:r>
      <w:proofErr w:type="spellEnd"/>
      <w:r w:rsidRPr="009143D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A134E8" w:rsidRPr="00A134E8" w:rsidRDefault="00A134E8" w:rsidP="00A134E8">
      <w:pPr>
        <w:shd w:val="clear" w:color="auto" w:fill="FFFFFF"/>
        <w:spacing w:line="307" w:lineRule="exact"/>
        <w:ind w:left="45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3. </w:t>
      </w:r>
      <w:proofErr w:type="gramStart"/>
      <w:r w:rsidRPr="00A134E8">
        <w:rPr>
          <w:sz w:val="28"/>
          <w:szCs w:val="28"/>
        </w:rPr>
        <w:t>Контроль за</w:t>
      </w:r>
      <w:proofErr w:type="gramEnd"/>
      <w:r w:rsidRPr="00A134E8">
        <w:rPr>
          <w:sz w:val="28"/>
          <w:szCs w:val="28"/>
        </w:rPr>
        <w:t xml:space="preserve"> исполнением настоящего </w:t>
      </w:r>
      <w:r w:rsidR="00E31FCF">
        <w:rPr>
          <w:sz w:val="28"/>
          <w:szCs w:val="28"/>
        </w:rPr>
        <w:t xml:space="preserve">постановления </w:t>
      </w:r>
      <w:r w:rsidRPr="00A134E8">
        <w:rPr>
          <w:sz w:val="28"/>
          <w:szCs w:val="28"/>
        </w:rPr>
        <w:t xml:space="preserve"> оставляю за собой.</w:t>
      </w:r>
    </w:p>
    <w:p w:rsidR="00826AA9" w:rsidRPr="00A134E8" w:rsidRDefault="00826AA9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A047E" w:rsidRDefault="00BA047E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31FCF" w:rsidRDefault="00B33F9F" w:rsidP="00B33F9F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>Руководитель</w:t>
      </w:r>
      <w:r w:rsidR="00E31FCF">
        <w:rPr>
          <w:b/>
          <w:sz w:val="28"/>
          <w:szCs w:val="28"/>
        </w:rPr>
        <w:t xml:space="preserve">  исполкома </w:t>
      </w:r>
    </w:p>
    <w:p w:rsidR="00B33F9F" w:rsidRPr="009143D4" w:rsidRDefault="00A2194E" w:rsidP="00B33F9F">
      <w:pPr>
        <w:widowControl/>
        <w:autoSpaceDE/>
        <w:autoSpaceDN/>
        <w:adjustRightInd/>
        <w:rPr>
          <w:sz w:val="28"/>
          <w:szCs w:val="28"/>
          <w:lang w:val="x-none" w:eastAsia="x-none"/>
        </w:rPr>
      </w:pPr>
      <w:proofErr w:type="spellStart"/>
      <w:r>
        <w:rPr>
          <w:b/>
          <w:sz w:val="28"/>
          <w:szCs w:val="28"/>
        </w:rPr>
        <w:t>Бурундуковского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="00E31FCF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  <w:lang w:val="tt-RU"/>
        </w:rPr>
        <w:t xml:space="preserve">   Р.И.Гимадиев</w:t>
      </w:r>
      <w:r w:rsidR="00B33F9F" w:rsidRPr="009143D4">
        <w:rPr>
          <w:sz w:val="28"/>
          <w:szCs w:val="28"/>
        </w:rPr>
        <w:t xml:space="preserve">                                                                                  </w:t>
      </w:r>
    </w:p>
    <w:p w:rsidR="00B33F9F" w:rsidRPr="009143D4" w:rsidRDefault="00B33F9F" w:rsidP="00B33F9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43D4" w:rsidRDefault="009143D4" w:rsidP="00321ABC">
      <w:pPr>
        <w:widowControl/>
        <w:tabs>
          <w:tab w:val="left" w:leader="underscore" w:pos="2434"/>
        </w:tabs>
        <w:spacing w:before="77"/>
        <w:jc w:val="both"/>
        <w:rPr>
          <w:b/>
          <w:sz w:val="28"/>
          <w:szCs w:val="28"/>
        </w:rPr>
      </w:pPr>
    </w:p>
    <w:p w:rsidR="00826AA9" w:rsidRDefault="00321ABC" w:rsidP="00321ABC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</w:p>
    <w:p w:rsidR="00826AA9" w:rsidRDefault="00826A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6146A9">
      <w:pPr>
        <w:jc w:val="right"/>
        <w:rPr>
          <w:sz w:val="24"/>
          <w:szCs w:val="24"/>
        </w:rPr>
      </w:pPr>
      <w:bookmarkStart w:id="0" w:name="_GoBack"/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Исполнительного комитета</w:t>
      </w:r>
    </w:p>
    <w:p w:rsidR="006146A9" w:rsidRDefault="00A2194E" w:rsidP="006146A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Бурундуковского</w:t>
      </w:r>
      <w:proofErr w:type="spellEnd"/>
      <w:r w:rsidR="006146A9">
        <w:rPr>
          <w:sz w:val="24"/>
          <w:szCs w:val="24"/>
        </w:rPr>
        <w:t xml:space="preserve"> сельского поселения</w:t>
      </w:r>
    </w:p>
    <w:p w:rsidR="006146A9" w:rsidRDefault="00A2194E" w:rsidP="006146A9">
      <w:pPr>
        <w:jc w:val="right"/>
        <w:rPr>
          <w:sz w:val="24"/>
          <w:szCs w:val="28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lang w:val="tt-RU"/>
        </w:rPr>
        <w:t>10</w:t>
      </w:r>
      <w:r w:rsidR="006146A9">
        <w:rPr>
          <w:sz w:val="24"/>
          <w:szCs w:val="24"/>
        </w:rPr>
        <w:t xml:space="preserve">     от 22.06. 2016 года</w:t>
      </w:r>
    </w:p>
    <w:p w:rsidR="006146A9" w:rsidRDefault="006146A9" w:rsidP="006146A9">
      <w:pPr>
        <w:jc w:val="right"/>
        <w:rPr>
          <w:sz w:val="24"/>
          <w:szCs w:val="28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программа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комплексного  развития систем транспортной инфраструктуры на территории </w:t>
      </w:r>
      <w:proofErr w:type="spellStart"/>
      <w:r w:rsidR="00A2194E">
        <w:rPr>
          <w:sz w:val="24"/>
          <w:szCs w:val="24"/>
        </w:rPr>
        <w:t>Бурундуковского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  <w:shd w:val="clear" w:color="auto" w:fill="FFFFFF"/>
        </w:rPr>
        <w:t>Кайбицкого</w:t>
      </w:r>
      <w:proofErr w:type="spellEnd"/>
      <w:r>
        <w:rPr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2016 – 2030 годы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ПАСПОРТ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 комплексного развитие систем транспортной инфраструктуры на территории </w:t>
      </w:r>
      <w:proofErr w:type="spellStart"/>
      <w:r w:rsidR="00A2194E">
        <w:rPr>
          <w:sz w:val="24"/>
          <w:szCs w:val="24"/>
        </w:rPr>
        <w:t>Бурундуковского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Кайбицкого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 на 2016-2030 годы</w:t>
      </w:r>
    </w:p>
    <w:p w:rsidR="006146A9" w:rsidRDefault="006146A9" w:rsidP="006146A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78"/>
        <w:gridCol w:w="7151"/>
      </w:tblGrid>
      <w:tr w:rsidR="006146A9" w:rsidTr="00F14705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«комплексного развитие систем транспортной инфрастру</w:t>
            </w:r>
            <w:r w:rsidR="00A2194E">
              <w:rPr>
                <w:sz w:val="24"/>
                <w:szCs w:val="24"/>
              </w:rPr>
              <w:t>ктуры на территории Б</w:t>
            </w:r>
            <w:r w:rsidR="00A2194E">
              <w:rPr>
                <w:sz w:val="24"/>
                <w:szCs w:val="24"/>
                <w:lang w:val="tt-RU"/>
              </w:rPr>
              <w:t>урундуковс</w:t>
            </w:r>
            <w:r>
              <w:rPr>
                <w:sz w:val="24"/>
                <w:szCs w:val="24"/>
              </w:rPr>
              <w:t xml:space="preserve">кого сельского поселения </w:t>
            </w:r>
            <w:proofErr w:type="spellStart"/>
            <w:r>
              <w:rPr>
                <w:sz w:val="24"/>
                <w:szCs w:val="24"/>
              </w:rPr>
              <w:t>Кайбицкого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Татарстан на 2016-2030 годы (далее – Программа)</w:t>
            </w:r>
          </w:p>
        </w:tc>
      </w:tr>
      <w:tr w:rsidR="006146A9" w:rsidTr="00F14705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  <w:p w:rsidR="006146A9" w:rsidRDefault="006146A9" w:rsidP="00F14705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</w:t>
            </w:r>
          </w:p>
          <w:p w:rsidR="006146A9" w:rsidRDefault="006146A9" w:rsidP="00F14705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Федеральный закон от 06 октября 2003 года </w:t>
            </w:r>
            <w:hyperlink r:id="rId6" w:history="1">
              <w:r>
                <w:rPr>
                  <w:rStyle w:val="a5"/>
                  <w:rFonts w:ascii="Times New Roman" w:hAnsi="Times New Roman"/>
                </w:rPr>
                <w:t>№ 131-ФЗ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6146A9" w:rsidRDefault="006146A9" w:rsidP="006146A9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Генеральный план </w:t>
            </w:r>
            <w:proofErr w:type="spellStart"/>
            <w:r w:rsidR="00A2194E">
              <w:rPr>
                <w:sz w:val="24"/>
                <w:szCs w:val="24"/>
                <w:shd w:val="clear" w:color="auto" w:fill="FFFFFF"/>
              </w:rPr>
              <w:t>Бурундуковского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</w:t>
            </w:r>
          </w:p>
          <w:p w:rsidR="006146A9" w:rsidRDefault="006146A9" w:rsidP="006146A9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Устав </w:t>
            </w:r>
            <w:proofErr w:type="spellStart"/>
            <w:r w:rsidR="00A2194E">
              <w:rPr>
                <w:sz w:val="24"/>
                <w:szCs w:val="24"/>
                <w:shd w:val="clear" w:color="auto" w:fill="FFFFFF"/>
              </w:rPr>
              <w:t>Бурундуковского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2194E">
              <w:rPr>
                <w:sz w:val="24"/>
                <w:szCs w:val="24"/>
              </w:rPr>
              <w:t>Бурундуковского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 </w:t>
            </w:r>
            <w:proofErr w:type="spellStart"/>
            <w:r w:rsidR="00A2194E">
              <w:rPr>
                <w:sz w:val="24"/>
                <w:szCs w:val="24"/>
              </w:rPr>
              <w:t>Бурундуковского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73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 осуществляет Исполнительный комитет  </w:t>
            </w:r>
            <w:proofErr w:type="spellStart"/>
            <w:r w:rsidR="00A2194E">
              <w:rPr>
                <w:sz w:val="24"/>
                <w:szCs w:val="24"/>
              </w:rPr>
              <w:t>Бурундуковского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комфортности и безопасности жизнедеятельности населения и хозяйствующих субъектов на территории Исполнительный комитет  </w:t>
            </w:r>
            <w:proofErr w:type="spellStart"/>
            <w:r w:rsidR="00A2194E">
              <w:rPr>
                <w:sz w:val="24"/>
                <w:szCs w:val="24"/>
              </w:rPr>
              <w:t>Бурундуковского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надежности системы транспортной  инфраструктуры;</w:t>
            </w:r>
          </w:p>
          <w:p w:rsidR="006146A9" w:rsidRDefault="006146A9" w:rsidP="006146A9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более комфортных условий проживания населения </w:t>
            </w:r>
            <w:proofErr w:type="spellStart"/>
            <w:r w:rsidR="00A2194E">
              <w:rPr>
                <w:sz w:val="24"/>
                <w:szCs w:val="24"/>
              </w:rPr>
              <w:t>Бурундуковского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2030  годы</w:t>
            </w:r>
          </w:p>
        </w:tc>
      </w:tr>
      <w:tr w:rsidR="006146A9" w:rsidTr="00F14705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Объемы и источники финансирования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финансирования:</w:t>
            </w:r>
          </w:p>
          <w:p w:rsidR="006146A9" w:rsidRPr="00A2194E" w:rsidRDefault="006146A9" w:rsidP="00F14705">
            <w:pPr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-  средства мест</w:t>
            </w:r>
            <w:r w:rsidR="00A2194E">
              <w:rPr>
                <w:sz w:val="24"/>
                <w:szCs w:val="24"/>
              </w:rPr>
              <w:t>ного, республиканского бюджета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г. 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на 2016-2030 годы уточняются при формировании бюджета на очередной финансовый год.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</w:p>
        </w:tc>
      </w:tr>
      <w:tr w:rsidR="006146A9" w:rsidTr="00F14705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программы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разработка проектно-сметной документации;</w:t>
            </w: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приобретение материалов;</w:t>
            </w: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мероприятия по организации дорожного движения;</w:t>
            </w:r>
          </w:p>
          <w:p w:rsidR="006146A9" w:rsidRDefault="006146A9" w:rsidP="00F14705">
            <w:pPr>
              <w:jc w:val="both"/>
              <w:rPr>
                <w:sz w:val="24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ремонт, содержание автомобильных дорог.</w:t>
            </w:r>
          </w:p>
          <w:p w:rsidR="006146A9" w:rsidRDefault="006146A9" w:rsidP="00F14705">
            <w:pPr>
              <w:jc w:val="both"/>
              <w:rPr>
                <w:sz w:val="24"/>
              </w:rPr>
            </w:pPr>
          </w:p>
        </w:tc>
      </w:tr>
    </w:tbl>
    <w:p w:rsidR="006146A9" w:rsidRDefault="006146A9" w:rsidP="006146A9">
      <w:pPr>
        <w:shd w:val="clear" w:color="auto" w:fill="FFFFFF"/>
        <w:jc w:val="both"/>
      </w:pPr>
    </w:p>
    <w:p w:rsidR="006146A9" w:rsidRPr="0060739A" w:rsidRDefault="006146A9" w:rsidP="006146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60739A">
        <w:rPr>
          <w:b/>
          <w:bCs/>
          <w:sz w:val="24"/>
          <w:szCs w:val="24"/>
        </w:rPr>
        <w:t>1.  Содержание проблемы и обоснование ее решения программными методами</w:t>
      </w: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</w:p>
    <w:p w:rsidR="006146A9" w:rsidRDefault="006146A9" w:rsidP="006146A9">
      <w:pPr>
        <w:pStyle w:val="21"/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Одним из основополагающих условий развития  поселения является комплексное развитие систем жизнеобеспечения </w:t>
      </w:r>
      <w:proofErr w:type="spellStart"/>
      <w:r w:rsidR="00A2194E">
        <w:rPr>
          <w:rFonts w:ascii="Times New Roman" w:hAnsi="Times New Roman"/>
        </w:rPr>
        <w:t>Бурундуковского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/>
        </w:rPr>
        <w:t>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6146A9" w:rsidRDefault="006146A9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демографическое развитие;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перспективное строительство;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транспортной инфраструктуры;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 Демографическое развитие сельского поселения</w:t>
      </w: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</w:p>
    <w:p w:rsidR="006146A9" w:rsidRPr="00A2194E" w:rsidRDefault="006146A9" w:rsidP="006146A9">
      <w:pPr>
        <w:ind w:firstLine="567"/>
        <w:jc w:val="both"/>
        <w:rPr>
          <w:sz w:val="24"/>
          <w:szCs w:val="28"/>
          <w:lang w:val="tt-RU"/>
        </w:rPr>
      </w:pPr>
      <w:r>
        <w:rPr>
          <w:bCs/>
          <w:sz w:val="24"/>
          <w:szCs w:val="24"/>
        </w:rPr>
        <w:t>В  соответствии  с  Федеральным  законом  от  06.10.2003 года  №131-ФЗ  «Об  общих  принципах  организации  местного  самоуправления    в  Российской  Федерации»  создано  муниципальное  образован</w:t>
      </w:r>
      <w:r w:rsidR="00A2194E">
        <w:rPr>
          <w:bCs/>
          <w:sz w:val="24"/>
          <w:szCs w:val="24"/>
        </w:rPr>
        <w:t>ие  «</w:t>
      </w:r>
      <w:r w:rsidR="00A2194E">
        <w:rPr>
          <w:bCs/>
          <w:sz w:val="24"/>
          <w:szCs w:val="24"/>
          <w:lang w:val="tt-RU"/>
        </w:rPr>
        <w:t>Бурундуков</w:t>
      </w:r>
      <w:proofErr w:type="spellStart"/>
      <w:r>
        <w:rPr>
          <w:bCs/>
          <w:sz w:val="24"/>
          <w:szCs w:val="24"/>
        </w:rPr>
        <w:t>ское</w:t>
      </w:r>
      <w:proofErr w:type="spellEnd"/>
      <w:r>
        <w:rPr>
          <w:bCs/>
          <w:sz w:val="24"/>
          <w:szCs w:val="24"/>
        </w:rPr>
        <w:t xml:space="preserve"> сельское  поселение», которое  входит  в  состав  муниципального  образования  «</w:t>
      </w:r>
      <w:proofErr w:type="spellStart"/>
      <w:r>
        <w:rPr>
          <w:bCs/>
          <w:sz w:val="24"/>
          <w:szCs w:val="24"/>
        </w:rPr>
        <w:t>Кайбицкий</w:t>
      </w:r>
      <w:proofErr w:type="spellEnd"/>
      <w:r>
        <w:rPr>
          <w:bCs/>
          <w:sz w:val="24"/>
          <w:szCs w:val="24"/>
        </w:rPr>
        <w:t xml:space="preserve"> муниципальный  район». А</w:t>
      </w:r>
      <w:r>
        <w:rPr>
          <w:sz w:val="24"/>
          <w:szCs w:val="24"/>
        </w:rPr>
        <w:t xml:space="preserve">дминистративным центром </w:t>
      </w:r>
      <w:proofErr w:type="spellStart"/>
      <w:r w:rsidR="00A2194E">
        <w:rPr>
          <w:sz w:val="24"/>
          <w:szCs w:val="24"/>
        </w:rPr>
        <w:t>Бурундуковского</w:t>
      </w:r>
      <w:proofErr w:type="spellEnd"/>
      <w:r>
        <w:rPr>
          <w:sz w:val="24"/>
          <w:szCs w:val="24"/>
        </w:rPr>
        <w:t xml:space="preserve"> сельского посе</w:t>
      </w:r>
      <w:r w:rsidR="00A2194E">
        <w:rPr>
          <w:sz w:val="24"/>
          <w:szCs w:val="24"/>
        </w:rPr>
        <w:t xml:space="preserve">ления является </w:t>
      </w:r>
      <w:r w:rsidR="00A2194E">
        <w:rPr>
          <w:sz w:val="24"/>
          <w:szCs w:val="24"/>
          <w:lang w:val="tt-RU"/>
        </w:rPr>
        <w:t>с</w:t>
      </w:r>
      <w:proofErr w:type="gramStart"/>
      <w:r w:rsidR="00A2194E">
        <w:rPr>
          <w:sz w:val="24"/>
          <w:szCs w:val="24"/>
          <w:lang w:val="tt-RU"/>
        </w:rPr>
        <w:t>.Б</w:t>
      </w:r>
      <w:proofErr w:type="gramEnd"/>
      <w:r w:rsidR="00A2194E">
        <w:rPr>
          <w:sz w:val="24"/>
          <w:szCs w:val="24"/>
          <w:lang w:val="tt-RU"/>
        </w:rPr>
        <w:t>урундуки.</w:t>
      </w:r>
    </w:p>
    <w:p w:rsidR="006146A9" w:rsidRPr="00A35AF7" w:rsidRDefault="006146A9" w:rsidP="006146A9">
      <w:pPr>
        <w:ind w:firstLine="426"/>
        <w:jc w:val="both"/>
        <w:rPr>
          <w:sz w:val="24"/>
          <w:szCs w:val="28"/>
          <w:lang w:val="tt-RU"/>
        </w:rPr>
      </w:pPr>
      <w:r>
        <w:rPr>
          <w:sz w:val="24"/>
          <w:szCs w:val="28"/>
        </w:rPr>
        <w:t>На 1 января 2016 года общая численность</w:t>
      </w:r>
      <w:r w:rsidR="00A2194E">
        <w:rPr>
          <w:sz w:val="24"/>
          <w:szCs w:val="28"/>
        </w:rPr>
        <w:t xml:space="preserve"> поселения составляет   </w:t>
      </w:r>
      <w:r w:rsidR="00A2194E">
        <w:rPr>
          <w:sz w:val="24"/>
          <w:szCs w:val="28"/>
          <w:lang w:val="tt-RU"/>
        </w:rPr>
        <w:t>864</w:t>
      </w:r>
      <w:r>
        <w:rPr>
          <w:sz w:val="24"/>
          <w:szCs w:val="28"/>
        </w:rPr>
        <w:t xml:space="preserve">  ч</w:t>
      </w:r>
      <w:r w:rsidR="00A2194E">
        <w:rPr>
          <w:sz w:val="24"/>
          <w:szCs w:val="28"/>
        </w:rPr>
        <w:t xml:space="preserve">еловек, из них </w:t>
      </w:r>
      <w:r w:rsidR="00A2194E">
        <w:rPr>
          <w:sz w:val="24"/>
          <w:szCs w:val="28"/>
          <w:lang w:val="tt-RU"/>
        </w:rPr>
        <w:t>с</w:t>
      </w:r>
      <w:proofErr w:type="gramStart"/>
      <w:r w:rsidR="00A2194E">
        <w:rPr>
          <w:sz w:val="24"/>
          <w:szCs w:val="28"/>
          <w:lang w:val="tt-RU"/>
        </w:rPr>
        <w:t>.Б</w:t>
      </w:r>
      <w:proofErr w:type="gramEnd"/>
      <w:r w:rsidR="00A2194E">
        <w:rPr>
          <w:sz w:val="24"/>
          <w:szCs w:val="28"/>
          <w:lang w:val="tt-RU"/>
        </w:rPr>
        <w:t>урундуки</w:t>
      </w:r>
      <w:r w:rsidR="00A35AF7">
        <w:rPr>
          <w:sz w:val="24"/>
          <w:szCs w:val="28"/>
        </w:rPr>
        <w:t xml:space="preserve"> - </w:t>
      </w:r>
      <w:r w:rsidR="00A35AF7">
        <w:rPr>
          <w:sz w:val="24"/>
          <w:szCs w:val="28"/>
          <w:lang w:val="tt-RU"/>
        </w:rPr>
        <w:t>61</w:t>
      </w:r>
      <w:r w:rsidR="00A35AF7">
        <w:rPr>
          <w:sz w:val="24"/>
          <w:szCs w:val="28"/>
        </w:rPr>
        <w:t>1чел, д.</w:t>
      </w:r>
      <w:r w:rsidR="00A35AF7">
        <w:rPr>
          <w:sz w:val="24"/>
          <w:szCs w:val="28"/>
          <w:lang w:val="tt-RU"/>
        </w:rPr>
        <w:t>Шушерма</w:t>
      </w:r>
      <w:r w:rsidR="00A35AF7">
        <w:rPr>
          <w:sz w:val="24"/>
          <w:szCs w:val="28"/>
        </w:rPr>
        <w:t xml:space="preserve"> - </w:t>
      </w:r>
      <w:r w:rsidR="00A35AF7">
        <w:rPr>
          <w:sz w:val="24"/>
          <w:szCs w:val="28"/>
          <w:lang w:val="tt-RU"/>
        </w:rPr>
        <w:t>253</w:t>
      </w:r>
      <w:r w:rsidR="00A35AF7">
        <w:rPr>
          <w:sz w:val="24"/>
          <w:szCs w:val="28"/>
        </w:rPr>
        <w:t xml:space="preserve"> чел.</w:t>
      </w:r>
    </w:p>
    <w:p w:rsidR="006146A9" w:rsidRDefault="006146A9" w:rsidP="006146A9">
      <w:pPr>
        <w:jc w:val="both"/>
        <w:rPr>
          <w:sz w:val="24"/>
          <w:szCs w:val="28"/>
        </w:rPr>
      </w:pPr>
    </w:p>
    <w:p w:rsidR="006146A9" w:rsidRDefault="006146A9" w:rsidP="006146A9">
      <w:pPr>
        <w:ind w:firstLine="426"/>
        <w:jc w:val="both"/>
        <w:rPr>
          <w:szCs w:val="28"/>
        </w:rPr>
      </w:pPr>
      <w:r>
        <w:rPr>
          <w:sz w:val="24"/>
          <w:szCs w:val="28"/>
        </w:rPr>
        <w:t>Ежегодное сокращение численности жителей в поселении – на 5человек, или 1%</w:t>
      </w:r>
      <w:r>
        <w:rPr>
          <w:sz w:val="24"/>
        </w:rPr>
        <w:t xml:space="preserve"> </w:t>
      </w:r>
      <w:r>
        <w:rPr>
          <w:sz w:val="24"/>
          <w:szCs w:val="28"/>
        </w:rPr>
        <w:t xml:space="preserve">от общей численности, что вызвано естественной и миграционной убылью населения. </w:t>
      </w:r>
    </w:p>
    <w:p w:rsidR="006146A9" w:rsidRDefault="00A35AF7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hd w:val="clear" w:color="auto" w:fill="FFFFFF"/>
          <w:lang w:val="tt-RU"/>
        </w:rPr>
        <w:t>Бурундуков</w:t>
      </w:r>
      <w:proofErr w:type="spellStart"/>
      <w:r w:rsidR="006146A9">
        <w:rPr>
          <w:rFonts w:ascii="Times New Roman" w:hAnsi="Times New Roman"/>
          <w:shd w:val="clear" w:color="auto" w:fill="FFFFFF"/>
        </w:rPr>
        <w:t>ское</w:t>
      </w:r>
      <w:proofErr w:type="spellEnd"/>
      <w:r w:rsidR="006146A9">
        <w:rPr>
          <w:rFonts w:ascii="Times New Roman" w:hAnsi="Times New Roman"/>
          <w:shd w:val="clear" w:color="auto" w:fill="FFFFFF"/>
        </w:rPr>
        <w:t xml:space="preserve"> сельское поселение </w:t>
      </w:r>
      <w:proofErr w:type="spellStart"/>
      <w:r w:rsidR="006146A9">
        <w:rPr>
          <w:rFonts w:ascii="Times New Roman" w:hAnsi="Times New Roman"/>
          <w:shd w:val="clear" w:color="auto" w:fill="FFFFFF"/>
        </w:rPr>
        <w:t>Кайбицкого</w:t>
      </w:r>
      <w:proofErr w:type="spellEnd"/>
      <w:r w:rsidR="006146A9"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  <w:r w:rsidR="006146A9">
        <w:rPr>
          <w:rFonts w:ascii="Times New Roman" w:hAnsi="Times New Roman"/>
          <w:szCs w:val="28"/>
        </w:rPr>
        <w:t xml:space="preserve">,  находится в его юго-восточной части, граничит: на юге   с  Мало- </w:t>
      </w:r>
      <w:proofErr w:type="spellStart"/>
      <w:r w:rsidR="006146A9">
        <w:rPr>
          <w:rFonts w:ascii="Times New Roman" w:hAnsi="Times New Roman"/>
          <w:szCs w:val="28"/>
        </w:rPr>
        <w:t>Меминским</w:t>
      </w:r>
      <w:proofErr w:type="spellEnd"/>
      <w:r w:rsidR="006146A9">
        <w:rPr>
          <w:rFonts w:ascii="Times New Roman" w:hAnsi="Times New Roman"/>
          <w:szCs w:val="28"/>
        </w:rPr>
        <w:t xml:space="preserve"> сельским поселением </w:t>
      </w:r>
      <w:proofErr w:type="spellStart"/>
      <w:r w:rsidR="006146A9">
        <w:rPr>
          <w:rFonts w:ascii="Times New Roman" w:hAnsi="Times New Roman"/>
          <w:szCs w:val="28"/>
        </w:rPr>
        <w:t>Кайбицкого</w:t>
      </w:r>
      <w:proofErr w:type="spellEnd"/>
      <w:r w:rsidR="006146A9">
        <w:rPr>
          <w:rFonts w:ascii="Times New Roman" w:hAnsi="Times New Roman"/>
          <w:szCs w:val="28"/>
        </w:rPr>
        <w:t xml:space="preserve">   района, на  западе с </w:t>
      </w:r>
      <w:proofErr w:type="spellStart"/>
      <w:r w:rsidR="006146A9">
        <w:rPr>
          <w:rFonts w:ascii="Times New Roman" w:hAnsi="Times New Roman"/>
          <w:szCs w:val="28"/>
        </w:rPr>
        <w:t>Бурундуковским</w:t>
      </w:r>
      <w:proofErr w:type="spellEnd"/>
      <w:r w:rsidR="006146A9">
        <w:rPr>
          <w:rFonts w:ascii="Times New Roman" w:hAnsi="Times New Roman"/>
          <w:szCs w:val="28"/>
        </w:rPr>
        <w:t xml:space="preserve">  сельским поселением </w:t>
      </w:r>
      <w:proofErr w:type="spellStart"/>
      <w:r w:rsidR="006146A9">
        <w:rPr>
          <w:rFonts w:ascii="Times New Roman" w:hAnsi="Times New Roman"/>
          <w:szCs w:val="28"/>
        </w:rPr>
        <w:t>Кайбицкогокого</w:t>
      </w:r>
      <w:proofErr w:type="spellEnd"/>
      <w:r w:rsidR="006146A9">
        <w:rPr>
          <w:rFonts w:ascii="Times New Roman" w:hAnsi="Times New Roman"/>
          <w:szCs w:val="28"/>
        </w:rPr>
        <w:t xml:space="preserve"> муниципального района,  на востоке  с </w:t>
      </w:r>
      <w:proofErr w:type="spellStart"/>
      <w:r w:rsidR="006146A9">
        <w:rPr>
          <w:rFonts w:ascii="Times New Roman" w:hAnsi="Times New Roman"/>
          <w:szCs w:val="28"/>
        </w:rPr>
        <w:t>Муралинским</w:t>
      </w:r>
      <w:proofErr w:type="spellEnd"/>
      <w:r w:rsidR="006146A9">
        <w:rPr>
          <w:rFonts w:ascii="Times New Roman" w:hAnsi="Times New Roman"/>
          <w:szCs w:val="28"/>
        </w:rPr>
        <w:t xml:space="preserve"> и Федоровским сельскими поселениями.</w:t>
      </w:r>
    </w:p>
    <w:p w:rsidR="006146A9" w:rsidRDefault="006146A9" w:rsidP="006146A9">
      <w:pPr>
        <w:shd w:val="clear" w:color="auto" w:fill="FFFFFF"/>
        <w:jc w:val="both"/>
        <w:rPr>
          <w:sz w:val="24"/>
          <w:szCs w:val="28"/>
        </w:rPr>
      </w:pPr>
    </w:p>
    <w:p w:rsidR="006146A9" w:rsidRDefault="00A35AF7" w:rsidP="006146A9">
      <w:pPr>
        <w:shd w:val="clear" w:color="auto" w:fill="FFFFFF"/>
        <w:jc w:val="both"/>
        <w:rPr>
          <w:bCs/>
          <w:iCs/>
          <w:szCs w:val="28"/>
        </w:rPr>
      </w:pPr>
      <w:r>
        <w:rPr>
          <w:sz w:val="24"/>
          <w:szCs w:val="28"/>
          <w:lang w:val="tt-RU"/>
        </w:rPr>
        <w:t>С.Бурундуки</w:t>
      </w:r>
      <w:r w:rsidR="006146A9">
        <w:rPr>
          <w:sz w:val="24"/>
          <w:szCs w:val="28"/>
        </w:rPr>
        <w:t xml:space="preserve"> - </w:t>
      </w:r>
      <w:r w:rsidR="006146A9">
        <w:rPr>
          <w:bCs/>
          <w:iCs/>
          <w:sz w:val="24"/>
          <w:szCs w:val="28"/>
        </w:rPr>
        <w:t xml:space="preserve">административный центр сельского поселения, центр местной хозяйственной активности. Связь между населенными пунктами внутри поселения и выход за его границы осуществляется автомобильным видом транспорта. 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протяженность дорог местного значения – 14,7 км.                                                             </w:t>
      </w:r>
      <w:r>
        <w:rPr>
          <w:sz w:val="24"/>
          <w:szCs w:val="24"/>
        </w:rPr>
        <w:tab/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</w:t>
      </w:r>
      <w:r w:rsidR="00A35AF7">
        <w:rPr>
          <w:sz w:val="24"/>
          <w:szCs w:val="24"/>
        </w:rPr>
        <w:t>афического развития Б</w:t>
      </w:r>
      <w:r w:rsidR="00A35AF7">
        <w:rPr>
          <w:sz w:val="24"/>
          <w:szCs w:val="24"/>
          <w:lang w:val="tt-RU"/>
        </w:rPr>
        <w:t>урундуковс</w:t>
      </w:r>
      <w:r>
        <w:rPr>
          <w:sz w:val="24"/>
          <w:szCs w:val="24"/>
        </w:rPr>
        <w:t xml:space="preserve">кого сельского поселения характеризуется следующими показателями:      </w:t>
      </w:r>
    </w:p>
    <w:p w:rsidR="006146A9" w:rsidRDefault="006146A9" w:rsidP="006146A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954"/>
        <w:gridCol w:w="1294"/>
        <w:gridCol w:w="1289"/>
        <w:gridCol w:w="1800"/>
        <w:gridCol w:w="1830"/>
      </w:tblGrid>
      <w:tr w:rsidR="006146A9" w:rsidTr="00F14705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</w:tc>
      </w:tr>
      <w:tr w:rsidR="006146A9" w:rsidTr="00F14705">
        <w:trPr>
          <w:trHeight w:val="23"/>
        </w:trPr>
        <w:tc>
          <w:tcPr>
            <w:tcW w:w="3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 г.</w:t>
            </w:r>
          </w:p>
        </w:tc>
      </w:tr>
      <w:tr w:rsidR="006146A9" w:rsidTr="00F14705">
        <w:trPr>
          <w:trHeight w:val="23"/>
        </w:trPr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 поселения, человек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Pr="00A35AF7" w:rsidRDefault="00A35AF7" w:rsidP="00F14705">
            <w:pPr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904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Pr="00A35AF7" w:rsidRDefault="00A35AF7" w:rsidP="00F14705">
            <w:pPr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893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Pr="00A35AF7" w:rsidRDefault="00A35AF7" w:rsidP="00F14705">
            <w:pPr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875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Pr="00A35AF7" w:rsidRDefault="00A35AF7" w:rsidP="00F14705">
            <w:pPr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864</w:t>
            </w:r>
          </w:p>
        </w:tc>
      </w:tr>
    </w:tbl>
    <w:p w:rsidR="006146A9" w:rsidRDefault="006146A9" w:rsidP="006146A9">
      <w:pPr>
        <w:jc w:val="both"/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:rsidR="006146A9" w:rsidRDefault="006146A9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6146A9" w:rsidRDefault="006146A9" w:rsidP="006146A9">
      <w:pPr>
        <w:pStyle w:val="21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6146A9" w:rsidRPr="0060739A" w:rsidRDefault="006146A9" w:rsidP="006146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60739A">
        <w:rPr>
          <w:b/>
          <w:bCs/>
          <w:sz w:val="24"/>
          <w:szCs w:val="24"/>
        </w:rPr>
        <w:t>2. Основные цели и задачи, сроки и этапы реализации  Программы</w:t>
      </w: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Основной целью Программы является создание условий для приведения объектов </w:t>
      </w:r>
      <w:r>
        <w:rPr>
          <w:rFonts w:ascii="Times New Roman" w:eastAsia="Arial" w:hAnsi="Times New Roman"/>
          <w:sz w:val="24"/>
          <w:szCs w:val="24"/>
          <w:lang w:val="ru-RU"/>
        </w:rPr>
        <w:t>транспортной</w:t>
      </w:r>
      <w:r>
        <w:rPr>
          <w:rFonts w:ascii="Times New Roman" w:eastAsia="Arial" w:hAnsi="Times New Roman"/>
          <w:sz w:val="24"/>
          <w:szCs w:val="24"/>
        </w:rPr>
        <w:t xml:space="preserve">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</w:t>
      </w:r>
      <w:r>
        <w:rPr>
          <w:rFonts w:ascii="Times New Roman" w:eastAsia="Arial" w:hAnsi="Times New Roman"/>
          <w:sz w:val="24"/>
          <w:szCs w:val="24"/>
          <w:lang w:val="ru-RU"/>
        </w:rPr>
        <w:t xml:space="preserve">на территории 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A2194E">
        <w:rPr>
          <w:rFonts w:ascii="Times New Roman" w:eastAsia="Arial" w:hAnsi="Times New Roman"/>
          <w:sz w:val="24"/>
          <w:szCs w:val="24"/>
          <w:lang w:val="ru-RU"/>
        </w:rPr>
        <w:t>Бурундуковского</w:t>
      </w:r>
      <w:proofErr w:type="spellEnd"/>
      <w:r>
        <w:rPr>
          <w:rFonts w:ascii="Times New Roman" w:eastAsia="Arial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ru-RU"/>
        </w:rPr>
        <w:t>сельс</w:t>
      </w:r>
      <w:proofErr w:type="spellEnd"/>
      <w:r>
        <w:rPr>
          <w:rFonts w:ascii="Times New Roman" w:eastAsia="Arial" w:hAnsi="Times New Roman"/>
          <w:sz w:val="24"/>
          <w:szCs w:val="24"/>
        </w:rPr>
        <w:t>ког</w:t>
      </w:r>
      <w:r>
        <w:rPr>
          <w:rFonts w:ascii="Times New Roman" w:eastAsia="Arial" w:hAnsi="Times New Roman"/>
          <w:sz w:val="24"/>
          <w:szCs w:val="24"/>
          <w:lang w:val="ru-RU"/>
        </w:rPr>
        <w:t>о</w:t>
      </w:r>
      <w:r>
        <w:rPr>
          <w:rFonts w:ascii="Times New Roman" w:eastAsia="Arial" w:hAnsi="Times New Roman"/>
          <w:sz w:val="24"/>
          <w:szCs w:val="24"/>
        </w:rPr>
        <w:t xml:space="preserve"> поселени</w:t>
      </w:r>
      <w:r>
        <w:rPr>
          <w:rFonts w:ascii="Times New Roman" w:eastAsia="Arial" w:hAnsi="Times New Roman"/>
          <w:sz w:val="24"/>
          <w:szCs w:val="24"/>
          <w:lang w:val="ru-RU"/>
        </w:rPr>
        <w:t>я</w:t>
      </w:r>
      <w:r>
        <w:rPr>
          <w:rFonts w:ascii="Times New Roman" w:eastAsia="Arial" w:hAnsi="Times New Roman"/>
          <w:sz w:val="24"/>
          <w:szCs w:val="24"/>
        </w:rPr>
        <w:t>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задачи Программы</w:t>
      </w:r>
    </w:p>
    <w:p w:rsidR="006146A9" w:rsidRDefault="006146A9" w:rsidP="006146A9">
      <w:pPr>
        <w:pStyle w:val="ConsPlusNormal"/>
        <w:numPr>
          <w:ilvl w:val="0"/>
          <w:numId w:val="2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модернизация, ремонт, реконструкция, строительство объектов благоустройства и дорожного хозяйства;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Сроки и этапы реализации программы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программы 2016 – 2030 годы.  Реализация программы будет осуществляться весь период.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Pr="0060739A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39A">
        <w:rPr>
          <w:rFonts w:ascii="Times New Roman" w:hAnsi="Times New Roman" w:cs="Times New Roman"/>
          <w:b/>
          <w:sz w:val="24"/>
          <w:szCs w:val="24"/>
        </w:rPr>
        <w:t>3. Мероприятия по развитию системы транспортной инфраструктуры, целевые индикаторы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Общие положения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факторами, определяющими направления разработки Программы, являются:</w:t>
      </w:r>
    </w:p>
    <w:p w:rsidR="006146A9" w:rsidRDefault="006146A9" w:rsidP="006146A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6146A9" w:rsidRDefault="006146A9" w:rsidP="006146A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состояние существующей системы  транспортной инфраструктуры</w:t>
      </w:r>
      <w:r>
        <w:rPr>
          <w:rFonts w:ascii="Times New Roman" w:hAnsi="Times New Roman"/>
          <w:sz w:val="24"/>
          <w:szCs w:val="24"/>
        </w:rPr>
        <w:tab/>
        <w:t>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Разработанные программные мероприятия систематизированы по степени их актуальности.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Источниками финансирования мероприятий Программы являются средства бюджета  </w:t>
      </w:r>
      <w:proofErr w:type="spellStart"/>
      <w:r w:rsidR="00A2194E"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а также внебюджетные источники.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программных мероприятий приведен в приложении № 1 к Программе.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widowControl/>
        <w:numPr>
          <w:ilvl w:val="1"/>
          <w:numId w:val="7"/>
        </w:numPr>
        <w:suppressAutoHyphens/>
        <w:autoSpaceDE/>
        <w:autoSpaceDN/>
        <w:adjustRightInd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 дорожной деятельности.</w:t>
      </w:r>
    </w:p>
    <w:p w:rsidR="006146A9" w:rsidRDefault="006146A9" w:rsidP="006146A9">
      <w:pPr>
        <w:ind w:left="284"/>
        <w:jc w:val="both"/>
        <w:rPr>
          <w:sz w:val="24"/>
          <w:szCs w:val="24"/>
        </w:rPr>
      </w:pPr>
    </w:p>
    <w:p w:rsidR="006146A9" w:rsidRDefault="006146A9" w:rsidP="006146A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 целевые индикаторы реализации мероприятий Программы:</w:t>
      </w:r>
    </w:p>
    <w:p w:rsidR="006146A9" w:rsidRDefault="006146A9" w:rsidP="006146A9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дорог в требуемом техническом состоянии;</w:t>
      </w:r>
    </w:p>
    <w:p w:rsidR="006146A9" w:rsidRDefault="006146A9" w:rsidP="006146A9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дорожного движения.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Pr="00A35AF7" w:rsidRDefault="006146A9" w:rsidP="006146A9">
      <w:pPr>
        <w:jc w:val="both"/>
        <w:rPr>
          <w:sz w:val="24"/>
          <w:szCs w:val="24"/>
          <w:lang w:val="tt-RU"/>
        </w:rPr>
      </w:pPr>
      <w:r>
        <w:rPr>
          <w:sz w:val="24"/>
          <w:szCs w:val="24"/>
        </w:rPr>
        <w:t xml:space="preserve">3.3. Механизм реализации  Программы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ходом ее выполнения</w:t>
      </w:r>
      <w:r w:rsidR="00A35AF7">
        <w:rPr>
          <w:sz w:val="24"/>
          <w:szCs w:val="24"/>
          <w:lang w:val="tt-RU"/>
        </w:rPr>
        <w:t>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Программы осуществляется Исполнительным комитетом </w:t>
      </w:r>
      <w:proofErr w:type="spellStart"/>
      <w:r w:rsidR="00A2194E">
        <w:rPr>
          <w:rFonts w:ascii="Times New Roman" w:hAnsi="Times New Roman" w:cs="Times New Roman"/>
        </w:rPr>
        <w:t>Бурундуковского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поселения. Для решения задач Программы предполагаетс</w:t>
      </w:r>
      <w:r w:rsidR="00A35AF7">
        <w:rPr>
          <w:rFonts w:ascii="Times New Roman" w:hAnsi="Times New Roman" w:cs="Times New Roman"/>
        </w:rPr>
        <w:t xml:space="preserve">я использовать средства </w:t>
      </w:r>
      <w:proofErr w:type="spellStart"/>
      <w:r w:rsidR="00A35AF7">
        <w:rPr>
          <w:rFonts w:ascii="Times New Roman" w:hAnsi="Times New Roman" w:cs="Times New Roman"/>
        </w:rPr>
        <w:t>местног</w:t>
      </w:r>
      <w:proofErr w:type="spellEnd"/>
      <w:r w:rsidR="00A35AF7">
        <w:rPr>
          <w:rFonts w:ascii="Times New Roman" w:hAnsi="Times New Roman" w:cs="Times New Roman"/>
          <w:lang w:val="tt-RU"/>
        </w:rPr>
        <w:t>о</w:t>
      </w:r>
      <w:r w:rsidR="00A35AF7">
        <w:rPr>
          <w:rFonts w:ascii="Times New Roman" w:hAnsi="Times New Roman" w:cs="Times New Roman"/>
        </w:rPr>
        <w:t>, районного</w:t>
      </w:r>
      <w:r>
        <w:rPr>
          <w:rFonts w:ascii="Times New Roman" w:hAnsi="Times New Roman" w:cs="Times New Roman"/>
        </w:rPr>
        <w:t>, республиканского бюджета.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рамках реализации данной Программы в соответствии со стратегическими приоритетами развития </w:t>
      </w:r>
      <w:proofErr w:type="spellStart"/>
      <w:r w:rsidR="00A2194E">
        <w:rPr>
          <w:rFonts w:ascii="Times New Roman" w:hAnsi="Times New Roman" w:cs="Times New Roman"/>
        </w:rPr>
        <w:t>Бурундуковского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6146A9" w:rsidRPr="00A35AF7" w:rsidRDefault="006146A9" w:rsidP="006146A9">
      <w:pPr>
        <w:pStyle w:val="a7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 xml:space="preserve">Исполнителями Программы являются Исполнительный комитет </w:t>
      </w:r>
      <w:proofErr w:type="spellStart"/>
      <w:r w:rsidR="00A2194E">
        <w:rPr>
          <w:rFonts w:ascii="Times New Roman" w:hAnsi="Times New Roman" w:cs="Times New Roman"/>
        </w:rPr>
        <w:t>Бурундуковского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и Совет депутатов </w:t>
      </w:r>
      <w:proofErr w:type="spellStart"/>
      <w:r w:rsidR="00A2194E">
        <w:rPr>
          <w:rFonts w:ascii="Times New Roman" w:hAnsi="Times New Roman" w:cs="Times New Roman"/>
        </w:rPr>
        <w:t>Бурундуковского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  <w:r w:rsidR="00A35AF7">
        <w:rPr>
          <w:rFonts w:ascii="Times New Roman" w:hAnsi="Times New Roman"/>
          <w:shd w:val="clear" w:color="auto" w:fill="FFFFFF"/>
          <w:lang w:val="tt-RU"/>
        </w:rPr>
        <w:t>.</w:t>
      </w:r>
    </w:p>
    <w:p w:rsidR="006146A9" w:rsidRPr="00A35AF7" w:rsidRDefault="006146A9" w:rsidP="006146A9">
      <w:pPr>
        <w:pStyle w:val="a7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 xml:space="preserve">Контроль за реализацией Программы </w:t>
      </w:r>
      <w:proofErr w:type="gramStart"/>
      <w:r>
        <w:rPr>
          <w:rFonts w:ascii="Times New Roman" w:hAnsi="Times New Roman" w:cs="Times New Roman"/>
        </w:rPr>
        <w:t>осуществляет</w:t>
      </w:r>
      <w:proofErr w:type="gramEnd"/>
      <w:r>
        <w:rPr>
          <w:rFonts w:ascii="Times New Roman" w:hAnsi="Times New Roman" w:cs="Times New Roman"/>
        </w:rPr>
        <w:t xml:space="preserve"> являются Исполнительный комитет </w:t>
      </w:r>
      <w:proofErr w:type="spellStart"/>
      <w:r w:rsidR="00A2194E">
        <w:rPr>
          <w:rFonts w:ascii="Times New Roman" w:hAnsi="Times New Roman" w:cs="Times New Roman"/>
        </w:rPr>
        <w:t>Бурундуковского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и Совет депутатов </w:t>
      </w:r>
      <w:proofErr w:type="spellStart"/>
      <w:r w:rsidR="00A2194E">
        <w:rPr>
          <w:rFonts w:ascii="Times New Roman" w:hAnsi="Times New Roman" w:cs="Times New Roman"/>
        </w:rPr>
        <w:t>Бурундуковского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  <w:r w:rsidR="00A35AF7">
        <w:rPr>
          <w:rFonts w:ascii="Times New Roman" w:hAnsi="Times New Roman"/>
          <w:shd w:val="clear" w:color="auto" w:fill="FFFFFF"/>
          <w:lang w:val="tt-RU"/>
        </w:rPr>
        <w:t>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в Программе и сроки ее реализации, а также объемы финансирования  могут быть пересмотрены Исполнительным комитетом поселения по ее инициативе или по предложению организаций в части изменения сроков реализации и мероприятий Программы.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</w:p>
    <w:p w:rsidR="006146A9" w:rsidRDefault="006146A9" w:rsidP="006146A9">
      <w:pPr>
        <w:jc w:val="center"/>
        <w:rPr>
          <w:b/>
          <w:sz w:val="24"/>
          <w:szCs w:val="24"/>
        </w:rPr>
      </w:pPr>
      <w:r w:rsidRPr="00F45511">
        <w:rPr>
          <w:b/>
          <w:sz w:val="24"/>
          <w:szCs w:val="24"/>
        </w:rPr>
        <w:t>4. Оценка эффективности реализации Программы</w:t>
      </w:r>
    </w:p>
    <w:p w:rsidR="006146A9" w:rsidRPr="00F45511" w:rsidRDefault="006146A9" w:rsidP="006146A9">
      <w:pPr>
        <w:jc w:val="center"/>
        <w:rPr>
          <w:b/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Основными результатами реализации мероприятий являются: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модернизация и обновление  транспортной инфраструктуры поселения; 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устранение причин возникновения аварийных ситуаций, угрожающих жизнедеятельности человека;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комфортности и безопасности жизнедеятельности населения.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к Постановлению </w:t>
      </w:r>
      <w:r>
        <w:rPr>
          <w:rFonts w:ascii="Times New Roman" w:hAnsi="Times New Roman" w:cs="Times New Roman"/>
        </w:rPr>
        <w:t xml:space="preserve"> Исполнительного комитета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A2194E">
        <w:rPr>
          <w:rFonts w:ascii="Times New Roman" w:hAnsi="Times New Roman" w:cs="Times New Roman"/>
        </w:rPr>
        <w:t>Бурундуковского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  Республики Татарстан</w:t>
      </w:r>
    </w:p>
    <w:p w:rsidR="006146A9" w:rsidRDefault="006146A9" w:rsidP="006146A9">
      <w:pPr>
        <w:jc w:val="right"/>
        <w:rPr>
          <w:sz w:val="24"/>
          <w:szCs w:val="24"/>
        </w:rPr>
      </w:pPr>
    </w:p>
    <w:p w:rsidR="006146A9" w:rsidRDefault="00A35AF7" w:rsidP="00A35AF7">
      <w:pPr>
        <w:jc w:val="center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                                      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lang w:val="tt-RU"/>
        </w:rPr>
        <w:t>10</w:t>
      </w:r>
      <w:r w:rsidR="006146A9">
        <w:rPr>
          <w:sz w:val="24"/>
          <w:szCs w:val="24"/>
        </w:rPr>
        <w:t xml:space="preserve"> от  22.06.2016 г.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программных мероприятий Программы комплексного развития систем транспортной инфраструктуры на территории  </w:t>
      </w:r>
      <w:proofErr w:type="spellStart"/>
      <w:r w:rsidR="00A2194E">
        <w:rPr>
          <w:sz w:val="24"/>
          <w:szCs w:val="24"/>
        </w:rPr>
        <w:t>Бурундуковского</w:t>
      </w:r>
      <w:proofErr w:type="spellEnd"/>
      <w:r>
        <w:rPr>
          <w:sz w:val="24"/>
          <w:szCs w:val="24"/>
        </w:rPr>
        <w:t xml:space="preserve"> сельского поселения на 2016 – 2030 годы</w:t>
      </w:r>
    </w:p>
    <w:p w:rsidR="006146A9" w:rsidRDefault="006146A9" w:rsidP="006146A9">
      <w:pPr>
        <w:jc w:val="both"/>
        <w:rPr>
          <w:sz w:val="24"/>
          <w:szCs w:val="24"/>
        </w:rPr>
      </w:pPr>
    </w:p>
    <w:tbl>
      <w:tblPr>
        <w:tblW w:w="1033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5"/>
        <w:gridCol w:w="3871"/>
        <w:gridCol w:w="1729"/>
        <w:gridCol w:w="1151"/>
        <w:gridCol w:w="2876"/>
      </w:tblGrid>
      <w:tr w:rsidR="006146A9" w:rsidTr="009969C2">
        <w:trPr>
          <w:trHeight w:val="108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реализацию мероприятия</w:t>
            </w:r>
          </w:p>
        </w:tc>
      </w:tr>
      <w:tr w:rsidR="006146A9" w:rsidTr="009969C2">
        <w:trPr>
          <w:trHeight w:val="53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дорожных знаков улично-дорожной сети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Исполком </w:t>
            </w:r>
          </w:p>
        </w:tc>
      </w:tr>
      <w:tr w:rsidR="006146A9" w:rsidTr="009969C2">
        <w:trPr>
          <w:trHeight w:val="5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автомобильных дорог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</w:tc>
      </w:tr>
      <w:tr w:rsidR="006146A9" w:rsidTr="009969C2">
        <w:trPr>
          <w:trHeight w:val="8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Ремонт автомобильной дороги (устройство щебеночного покрытия,</w:t>
            </w:r>
            <w:proofErr w:type="gram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полугодие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</w:tc>
      </w:tr>
      <w:tr w:rsidR="006146A9" w:rsidTr="009969C2">
        <w:trPr>
          <w:trHeight w:val="8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автомобильной дороги (устройство асфальтобетонного  покрытия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2-ое полугодие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</w:tc>
      </w:tr>
      <w:bookmarkEnd w:id="0"/>
    </w:tbl>
    <w:p w:rsidR="006146A9" w:rsidRDefault="006146A9" w:rsidP="00321ABC">
      <w:pPr>
        <w:shd w:val="clear" w:color="auto" w:fill="FFFFFF"/>
      </w:pPr>
    </w:p>
    <w:sectPr w:rsidR="006146A9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A9"/>
    <w:rsid w:val="0006175B"/>
    <w:rsid w:val="001400D0"/>
    <w:rsid w:val="0018136B"/>
    <w:rsid w:val="00321ABC"/>
    <w:rsid w:val="003D12BC"/>
    <w:rsid w:val="00413230"/>
    <w:rsid w:val="004D4F8B"/>
    <w:rsid w:val="0052278C"/>
    <w:rsid w:val="005F7337"/>
    <w:rsid w:val="006146A9"/>
    <w:rsid w:val="006B0540"/>
    <w:rsid w:val="007E3EAC"/>
    <w:rsid w:val="008169AA"/>
    <w:rsid w:val="00826AA9"/>
    <w:rsid w:val="009143D4"/>
    <w:rsid w:val="00931302"/>
    <w:rsid w:val="009969C2"/>
    <w:rsid w:val="009B2814"/>
    <w:rsid w:val="00A134E8"/>
    <w:rsid w:val="00A2194E"/>
    <w:rsid w:val="00A35AF7"/>
    <w:rsid w:val="00AA208B"/>
    <w:rsid w:val="00B33F9F"/>
    <w:rsid w:val="00B63F12"/>
    <w:rsid w:val="00BA047E"/>
    <w:rsid w:val="00BC4922"/>
    <w:rsid w:val="00BD74DD"/>
    <w:rsid w:val="00C35077"/>
    <w:rsid w:val="00C670FA"/>
    <w:rsid w:val="00E31FCF"/>
    <w:rsid w:val="00EF6507"/>
    <w:rsid w:val="00F07AB8"/>
    <w:rsid w:val="00F7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6146A9"/>
    <w:pPr>
      <w:widowControl/>
      <w:numPr>
        <w:numId w:val="1"/>
      </w:numPr>
      <w:suppressAutoHyphens/>
      <w:autoSpaceDE/>
      <w:autoSpaceDN/>
      <w:adjustRightInd/>
      <w:spacing w:after="136" w:line="288" w:lineRule="atLeast"/>
      <w:outlineLvl w:val="0"/>
    </w:pPr>
    <w:rPr>
      <w:rFonts w:ascii="Tahoma" w:hAnsi="Tahoma" w:cs="Tahoma"/>
      <w:color w:val="2E3432"/>
      <w:kern w:val="1"/>
      <w:sz w:val="38"/>
      <w:szCs w:val="3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146A9"/>
    <w:rPr>
      <w:rFonts w:ascii="Tahoma" w:eastAsia="Times New Roman" w:hAnsi="Tahoma" w:cs="Tahoma"/>
      <w:color w:val="2E3432"/>
      <w:kern w:val="1"/>
      <w:sz w:val="38"/>
      <w:szCs w:val="38"/>
      <w:lang w:val="x-none" w:eastAsia="ar-SA"/>
    </w:rPr>
  </w:style>
  <w:style w:type="character" w:styleId="a5">
    <w:name w:val="Hyperlink"/>
    <w:rsid w:val="006146A9"/>
    <w:rPr>
      <w:color w:val="0000FF"/>
      <w:u w:val="single"/>
    </w:rPr>
  </w:style>
  <w:style w:type="character" w:customStyle="1" w:styleId="apple-style-span">
    <w:name w:val="apple-style-span"/>
    <w:basedOn w:val="a1"/>
    <w:rsid w:val="006146A9"/>
  </w:style>
  <w:style w:type="paragraph" w:styleId="a0">
    <w:name w:val="Body Text"/>
    <w:basedOn w:val="a"/>
    <w:link w:val="a6"/>
    <w:rsid w:val="006146A9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6">
    <w:name w:val="Основной текст Знак"/>
    <w:basedOn w:val="a1"/>
    <w:link w:val="a0"/>
    <w:rsid w:val="006146A9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6146A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146A9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6146A9"/>
    <w:pPr>
      <w:widowControl/>
      <w:numPr>
        <w:numId w:val="1"/>
      </w:numPr>
      <w:suppressAutoHyphens/>
      <w:autoSpaceDE/>
      <w:autoSpaceDN/>
      <w:adjustRightInd/>
      <w:spacing w:after="136" w:line="288" w:lineRule="atLeast"/>
      <w:outlineLvl w:val="0"/>
    </w:pPr>
    <w:rPr>
      <w:rFonts w:ascii="Tahoma" w:hAnsi="Tahoma" w:cs="Tahoma"/>
      <w:color w:val="2E3432"/>
      <w:kern w:val="1"/>
      <w:sz w:val="38"/>
      <w:szCs w:val="3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146A9"/>
    <w:rPr>
      <w:rFonts w:ascii="Tahoma" w:eastAsia="Times New Roman" w:hAnsi="Tahoma" w:cs="Tahoma"/>
      <w:color w:val="2E3432"/>
      <w:kern w:val="1"/>
      <w:sz w:val="38"/>
      <w:szCs w:val="38"/>
      <w:lang w:val="x-none" w:eastAsia="ar-SA"/>
    </w:rPr>
  </w:style>
  <w:style w:type="character" w:styleId="a5">
    <w:name w:val="Hyperlink"/>
    <w:rsid w:val="006146A9"/>
    <w:rPr>
      <w:color w:val="0000FF"/>
      <w:u w:val="single"/>
    </w:rPr>
  </w:style>
  <w:style w:type="character" w:customStyle="1" w:styleId="apple-style-span">
    <w:name w:val="apple-style-span"/>
    <w:basedOn w:val="a1"/>
    <w:rsid w:val="006146A9"/>
  </w:style>
  <w:style w:type="paragraph" w:styleId="a0">
    <w:name w:val="Body Text"/>
    <w:basedOn w:val="a"/>
    <w:link w:val="a6"/>
    <w:rsid w:val="006146A9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6">
    <w:name w:val="Основной текст Знак"/>
    <w:basedOn w:val="a1"/>
    <w:link w:val="a0"/>
    <w:rsid w:val="006146A9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6146A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146A9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Рамиля</cp:lastModifiedBy>
  <cp:revision>7</cp:revision>
  <cp:lastPrinted>2015-10-15T05:15:00Z</cp:lastPrinted>
  <dcterms:created xsi:type="dcterms:W3CDTF">2016-06-22T10:05:00Z</dcterms:created>
  <dcterms:modified xsi:type="dcterms:W3CDTF">2016-06-23T04:17:00Z</dcterms:modified>
</cp:coreProperties>
</file>