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0" w:rsidRPr="0088262E" w:rsidRDefault="00DC0AB0" w:rsidP="00700896">
      <w:pPr>
        <w:pStyle w:val="ConsPlusTitle"/>
        <w:widowControl/>
        <w:outlineLvl w:val="0"/>
        <w:rPr>
          <w:sz w:val="32"/>
          <w:szCs w:val="32"/>
        </w:rPr>
      </w:pPr>
    </w:p>
    <w:p w:rsidR="00DC0AB0" w:rsidRDefault="00DC0AB0" w:rsidP="00DC0AB0">
      <w:pPr>
        <w:pStyle w:val="ConsPlusTitle"/>
        <w:widowControl/>
        <w:jc w:val="center"/>
        <w:outlineLvl w:val="0"/>
      </w:pPr>
      <w:r>
        <w:t>СОВЕТ</w:t>
      </w:r>
      <w:r w:rsidR="00700896">
        <w:t xml:space="preserve"> БУРУНДУКОВСКОГО СЕЛЬСКОГО ПОСЕЛЕНИЯ </w:t>
      </w:r>
      <w:r w:rsidR="00700896">
        <w:br/>
      </w:r>
      <w:r>
        <w:t xml:space="preserve"> КАЙБИЦКОГО МУНИЦИПАЛЬНОГО РАЙОНА</w:t>
      </w:r>
    </w:p>
    <w:p w:rsidR="00DC0AB0" w:rsidRDefault="00DC0AB0" w:rsidP="00DC0AB0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700896" w:rsidRDefault="00700896" w:rsidP="00DC0AB0">
      <w:pPr>
        <w:pStyle w:val="ConsPlusTitle"/>
        <w:widowControl/>
        <w:jc w:val="center"/>
        <w:outlineLvl w:val="0"/>
      </w:pPr>
    </w:p>
    <w:p w:rsidR="00DC0AB0" w:rsidRDefault="00700896" w:rsidP="00DC0AB0">
      <w:pPr>
        <w:pStyle w:val="ConsPlusTitle"/>
        <w:widowControl/>
        <w:jc w:val="center"/>
        <w:outlineLvl w:val="0"/>
      </w:pPr>
      <w:r>
        <w:t xml:space="preserve"> </w:t>
      </w:r>
      <w:proofErr w:type="spellStart"/>
      <w:r>
        <w:t>с</w:t>
      </w:r>
      <w:proofErr w:type="gramStart"/>
      <w:r>
        <w:t>.Б</w:t>
      </w:r>
      <w:proofErr w:type="gramEnd"/>
      <w:r>
        <w:t>урундуки</w:t>
      </w:r>
      <w:proofErr w:type="spellEnd"/>
      <w:r>
        <w:t xml:space="preserve">                                                                                               15 сентября 2016 года</w:t>
      </w:r>
    </w:p>
    <w:p w:rsidR="00DC0AB0" w:rsidRDefault="00DC0AB0" w:rsidP="00700896">
      <w:pPr>
        <w:pStyle w:val="ConsPlusTitle"/>
        <w:widowControl/>
        <w:jc w:val="center"/>
        <w:outlineLvl w:val="0"/>
      </w:pPr>
      <w:r>
        <w:t>РЕШЕНИЕ</w:t>
      </w:r>
      <w:r w:rsidR="00700896">
        <w:t xml:space="preserve"> № 17</w:t>
      </w:r>
    </w:p>
    <w:p w:rsidR="00DC0AB0" w:rsidRDefault="00DC0AB0" w:rsidP="00DC0AB0">
      <w:pPr>
        <w:autoSpaceDN w:val="0"/>
        <w:ind w:left="-142" w:hanging="142"/>
      </w:pPr>
    </w:p>
    <w:p w:rsidR="00DC0AB0" w:rsidRPr="00DC0AB0" w:rsidRDefault="00DC0AB0" w:rsidP="00700896">
      <w:pPr>
        <w:pStyle w:val="ConsPlusTitle"/>
        <w:widowControl/>
        <w:ind w:right="-1"/>
        <w:jc w:val="center"/>
        <w:rPr>
          <w:sz w:val="28"/>
          <w:szCs w:val="28"/>
        </w:rPr>
      </w:pPr>
      <w:r w:rsidRPr="00DC0AB0">
        <w:rPr>
          <w:sz w:val="28"/>
          <w:szCs w:val="28"/>
          <w:lang w:val="tt-RU"/>
        </w:rPr>
        <w:t>О</w:t>
      </w:r>
      <w:r w:rsidRPr="00DC0AB0">
        <w:rPr>
          <w:sz w:val="28"/>
          <w:szCs w:val="28"/>
        </w:rPr>
        <w:t xml:space="preserve"> внесении изменений в  положение о муниципальной службе в </w:t>
      </w:r>
      <w:proofErr w:type="spellStart"/>
      <w:r w:rsidR="00700896">
        <w:rPr>
          <w:sz w:val="28"/>
          <w:szCs w:val="28"/>
        </w:rPr>
        <w:t>Бурундуковском</w:t>
      </w:r>
      <w:proofErr w:type="spellEnd"/>
      <w:r w:rsidR="00700896">
        <w:rPr>
          <w:sz w:val="28"/>
          <w:szCs w:val="28"/>
        </w:rPr>
        <w:t xml:space="preserve">  сельском  поселении  </w:t>
      </w:r>
      <w:proofErr w:type="spellStart"/>
      <w:r w:rsidR="00700896">
        <w:rPr>
          <w:sz w:val="28"/>
          <w:szCs w:val="28"/>
        </w:rPr>
        <w:t>Кайбицкого</w:t>
      </w:r>
      <w:proofErr w:type="spellEnd"/>
      <w:r w:rsidR="00700896">
        <w:rPr>
          <w:sz w:val="28"/>
          <w:szCs w:val="28"/>
        </w:rPr>
        <w:t xml:space="preserve">  муниципального района </w:t>
      </w:r>
      <w:r w:rsidRPr="00DC0AB0">
        <w:rPr>
          <w:sz w:val="28"/>
          <w:szCs w:val="28"/>
        </w:rPr>
        <w:t xml:space="preserve"> Республики </w:t>
      </w:r>
      <w:r w:rsidR="00700896">
        <w:rPr>
          <w:sz w:val="28"/>
          <w:szCs w:val="28"/>
        </w:rPr>
        <w:t xml:space="preserve"> </w:t>
      </w:r>
      <w:r w:rsidRPr="00DC0AB0">
        <w:rPr>
          <w:sz w:val="28"/>
          <w:szCs w:val="28"/>
        </w:rPr>
        <w:t>Татарстан</w:t>
      </w:r>
    </w:p>
    <w:p w:rsidR="00DC0AB0" w:rsidRDefault="00DC0AB0" w:rsidP="00DC0AB0">
      <w:pPr>
        <w:autoSpaceDE w:val="0"/>
        <w:autoSpaceDN w:val="0"/>
        <w:adjustRightInd w:val="0"/>
        <w:ind w:firstLine="540"/>
        <w:jc w:val="both"/>
      </w:pP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</w:t>
      </w:r>
      <w:proofErr w:type="gramStart"/>
      <w:r w:rsidRPr="00277B85">
        <w:rPr>
          <w:sz w:val="28"/>
          <w:szCs w:val="28"/>
        </w:rPr>
        <w:t>В соответствии Федеральн</w:t>
      </w:r>
      <w:r w:rsidR="00277B85">
        <w:rPr>
          <w:sz w:val="28"/>
          <w:szCs w:val="28"/>
        </w:rPr>
        <w:t>ым</w:t>
      </w:r>
      <w:r w:rsidRPr="00277B85">
        <w:rPr>
          <w:sz w:val="28"/>
          <w:szCs w:val="28"/>
        </w:rPr>
        <w:t xml:space="preserve"> закон</w:t>
      </w:r>
      <w:r w:rsidR="00277B85">
        <w:rPr>
          <w:sz w:val="28"/>
          <w:szCs w:val="28"/>
        </w:rPr>
        <w:t>ом о</w:t>
      </w:r>
      <w:r w:rsidR="00277B85" w:rsidRPr="00277B85">
        <w:rPr>
          <w:sz w:val="28"/>
          <w:szCs w:val="28"/>
        </w:rPr>
        <w:t xml:space="preserve">т 30.06.2016 </w:t>
      </w:r>
      <w:r w:rsidR="00277B85">
        <w:rPr>
          <w:sz w:val="28"/>
          <w:szCs w:val="28"/>
        </w:rPr>
        <w:t>№</w:t>
      </w:r>
      <w:r w:rsidR="00277B85" w:rsidRPr="00277B85">
        <w:rPr>
          <w:sz w:val="28"/>
          <w:szCs w:val="28"/>
        </w:rPr>
        <w:t xml:space="preserve"> 224-ФЗ </w:t>
      </w:r>
      <w:r w:rsidR="00277B85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 xml:space="preserve">О внесении изменений в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государственной гражданской службе Российской Федерации</w:t>
      </w:r>
      <w:r w:rsidR="004C77B1">
        <w:rPr>
          <w:sz w:val="28"/>
          <w:szCs w:val="28"/>
        </w:rPr>
        <w:t>»</w:t>
      </w:r>
      <w:r w:rsidR="00277B85" w:rsidRPr="00277B85">
        <w:rPr>
          <w:sz w:val="28"/>
          <w:szCs w:val="28"/>
        </w:rPr>
        <w:t xml:space="preserve"> и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муниципальной службе в Российской Федерации</w:t>
      </w:r>
      <w:r w:rsidR="004C77B1">
        <w:rPr>
          <w:sz w:val="28"/>
          <w:szCs w:val="28"/>
        </w:rPr>
        <w:t>»</w:t>
      </w:r>
      <w:r w:rsidRPr="00277B85">
        <w:rPr>
          <w:sz w:val="28"/>
          <w:szCs w:val="28"/>
        </w:rPr>
        <w:t>,  с Уставом муниципального образования «</w:t>
      </w:r>
      <w:proofErr w:type="spellStart"/>
      <w:r w:rsidR="00700896">
        <w:rPr>
          <w:sz w:val="28"/>
          <w:szCs w:val="28"/>
        </w:rPr>
        <w:t>Бурундуковское</w:t>
      </w:r>
      <w:proofErr w:type="spellEnd"/>
      <w:r w:rsidR="00700896">
        <w:rPr>
          <w:sz w:val="28"/>
          <w:szCs w:val="28"/>
        </w:rPr>
        <w:t xml:space="preserve"> сельское поселение </w:t>
      </w:r>
      <w:proofErr w:type="spellStart"/>
      <w:r w:rsidR="00700896">
        <w:rPr>
          <w:sz w:val="28"/>
          <w:szCs w:val="28"/>
        </w:rPr>
        <w:t>Кайбицкого</w:t>
      </w:r>
      <w:proofErr w:type="spellEnd"/>
      <w:r w:rsidRPr="00277B85">
        <w:rPr>
          <w:sz w:val="28"/>
          <w:szCs w:val="28"/>
        </w:rPr>
        <w:t xml:space="preserve"> муниципаль</w:t>
      </w:r>
      <w:r w:rsidR="00700896">
        <w:rPr>
          <w:sz w:val="28"/>
          <w:szCs w:val="28"/>
        </w:rPr>
        <w:t>ного</w:t>
      </w:r>
      <w:r w:rsidRPr="00277B85">
        <w:rPr>
          <w:sz w:val="28"/>
          <w:szCs w:val="28"/>
        </w:rPr>
        <w:t xml:space="preserve"> район</w:t>
      </w:r>
      <w:r w:rsidR="00700896">
        <w:rPr>
          <w:sz w:val="28"/>
          <w:szCs w:val="28"/>
        </w:rPr>
        <w:t>а</w:t>
      </w:r>
      <w:r w:rsidRPr="00277B85">
        <w:rPr>
          <w:sz w:val="28"/>
          <w:szCs w:val="28"/>
        </w:rPr>
        <w:t xml:space="preserve"> Республики Татарстан»,</w:t>
      </w:r>
      <w:r w:rsidR="004C77B1">
        <w:rPr>
          <w:sz w:val="28"/>
          <w:szCs w:val="28"/>
        </w:rPr>
        <w:t xml:space="preserve"> в связи с протестом прокурора, </w:t>
      </w:r>
      <w:r w:rsidRPr="00277B85">
        <w:rPr>
          <w:sz w:val="28"/>
          <w:szCs w:val="28"/>
        </w:rPr>
        <w:t xml:space="preserve"> Совет </w:t>
      </w:r>
      <w:proofErr w:type="spellStart"/>
      <w:r w:rsidR="00700896">
        <w:rPr>
          <w:sz w:val="28"/>
          <w:szCs w:val="28"/>
        </w:rPr>
        <w:t>Бурундуковского</w:t>
      </w:r>
      <w:proofErr w:type="spellEnd"/>
      <w:r w:rsidR="00700896">
        <w:rPr>
          <w:sz w:val="28"/>
          <w:szCs w:val="28"/>
        </w:rPr>
        <w:t xml:space="preserve"> сельского поселения </w:t>
      </w:r>
      <w:proofErr w:type="spellStart"/>
      <w:r w:rsidRPr="00277B85">
        <w:rPr>
          <w:sz w:val="28"/>
          <w:szCs w:val="28"/>
        </w:rPr>
        <w:t>Кайбицкого</w:t>
      </w:r>
      <w:proofErr w:type="spellEnd"/>
      <w:r w:rsidRPr="00277B85">
        <w:rPr>
          <w:sz w:val="28"/>
          <w:szCs w:val="28"/>
        </w:rPr>
        <w:t xml:space="preserve"> муниципального района </w:t>
      </w:r>
      <w:r w:rsidRPr="00277B85">
        <w:rPr>
          <w:sz w:val="28"/>
          <w:szCs w:val="28"/>
          <w:lang w:val="tt-RU"/>
        </w:rPr>
        <w:t>решил</w:t>
      </w:r>
      <w:r w:rsidRPr="00277B85">
        <w:rPr>
          <w:sz w:val="28"/>
          <w:szCs w:val="28"/>
        </w:rPr>
        <w:t>:</w:t>
      </w:r>
      <w:proofErr w:type="gramEnd"/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38A6" w:rsidRDefault="00DC0AB0" w:rsidP="00DC0AB0">
      <w:pPr>
        <w:pStyle w:val="ConsPlusNormal"/>
        <w:ind w:firstLine="540"/>
        <w:jc w:val="both"/>
        <w:rPr>
          <w:szCs w:val="28"/>
          <w:lang w:val="tt-RU"/>
        </w:rPr>
      </w:pPr>
      <w:r w:rsidRPr="00277B85">
        <w:rPr>
          <w:szCs w:val="28"/>
        </w:rPr>
        <w:t xml:space="preserve">1. Внести в </w:t>
      </w:r>
      <w:hyperlink r:id="rId5" w:history="1">
        <w:proofErr w:type="gramStart"/>
        <w:r w:rsidRPr="00277B85">
          <w:rPr>
            <w:rStyle w:val="a3"/>
            <w:color w:val="auto"/>
            <w:szCs w:val="28"/>
            <w:u w:val="none"/>
          </w:rPr>
          <w:t>Положени</w:t>
        </w:r>
      </w:hyperlink>
      <w:r w:rsidRPr="00277B85">
        <w:rPr>
          <w:rStyle w:val="a3"/>
          <w:color w:val="auto"/>
          <w:szCs w:val="28"/>
          <w:u w:val="none"/>
        </w:rPr>
        <w:t>е</w:t>
      </w:r>
      <w:proofErr w:type="gramEnd"/>
      <w:r w:rsidRPr="00277B85">
        <w:rPr>
          <w:szCs w:val="28"/>
        </w:rPr>
        <w:t xml:space="preserve"> о муниципальной службе в</w:t>
      </w:r>
      <w:r w:rsidR="00CB3952" w:rsidRPr="00CB3952">
        <w:rPr>
          <w:szCs w:val="28"/>
        </w:rPr>
        <w:t xml:space="preserve"> </w:t>
      </w:r>
      <w:proofErr w:type="spellStart"/>
      <w:r w:rsidR="00CB3952">
        <w:rPr>
          <w:szCs w:val="28"/>
        </w:rPr>
        <w:t>Бурундуковском</w:t>
      </w:r>
      <w:proofErr w:type="spellEnd"/>
      <w:r w:rsidR="00CB3952">
        <w:rPr>
          <w:szCs w:val="28"/>
        </w:rPr>
        <w:t xml:space="preserve">  сельском  поселении  </w:t>
      </w:r>
      <w:proofErr w:type="spellStart"/>
      <w:r w:rsidR="00CB3952">
        <w:rPr>
          <w:szCs w:val="28"/>
        </w:rPr>
        <w:t>Кайбицкого</w:t>
      </w:r>
      <w:proofErr w:type="spellEnd"/>
      <w:r w:rsidR="00CB3952">
        <w:rPr>
          <w:szCs w:val="28"/>
        </w:rPr>
        <w:t xml:space="preserve"> муниципального района</w:t>
      </w:r>
      <w:r w:rsidRPr="00277B85">
        <w:rPr>
          <w:szCs w:val="28"/>
        </w:rPr>
        <w:t xml:space="preserve"> Республики Татарстан, утвержденное решением Совета</w:t>
      </w:r>
      <w:r w:rsidR="00CB3952" w:rsidRPr="00CB3952">
        <w:rPr>
          <w:szCs w:val="28"/>
        </w:rPr>
        <w:t xml:space="preserve"> </w:t>
      </w:r>
      <w:proofErr w:type="spellStart"/>
      <w:r w:rsidR="00CB3952">
        <w:rPr>
          <w:szCs w:val="28"/>
        </w:rPr>
        <w:t>Бурундуковского</w:t>
      </w:r>
      <w:proofErr w:type="spellEnd"/>
      <w:r w:rsidR="00CB3952">
        <w:rPr>
          <w:szCs w:val="28"/>
        </w:rPr>
        <w:t xml:space="preserve">  сельского  поселения  </w:t>
      </w:r>
      <w:proofErr w:type="spellStart"/>
      <w:r w:rsidRPr="00277B85">
        <w:rPr>
          <w:szCs w:val="28"/>
        </w:rPr>
        <w:t>Кайбиц</w:t>
      </w:r>
      <w:r w:rsidR="00CB3952">
        <w:rPr>
          <w:szCs w:val="28"/>
        </w:rPr>
        <w:t>кого</w:t>
      </w:r>
      <w:proofErr w:type="spellEnd"/>
      <w:r w:rsidR="00CB3952">
        <w:rPr>
          <w:szCs w:val="28"/>
        </w:rPr>
        <w:t xml:space="preserve"> муниципального района от 30.04.2012г. № 9</w:t>
      </w:r>
      <w:r w:rsidRPr="00277B85">
        <w:rPr>
          <w:szCs w:val="28"/>
        </w:rPr>
        <w:t>(с изменениями</w:t>
      </w:r>
      <w:r w:rsidRPr="00277B85">
        <w:rPr>
          <w:szCs w:val="28"/>
          <w:lang w:val="tt-RU"/>
        </w:rPr>
        <w:t>,</w:t>
      </w:r>
      <w:r w:rsidRPr="00277B85">
        <w:rPr>
          <w:szCs w:val="28"/>
        </w:rPr>
        <w:t xml:space="preserve"> вн</w:t>
      </w:r>
      <w:r w:rsidR="00CB3952">
        <w:rPr>
          <w:szCs w:val="28"/>
        </w:rPr>
        <w:t>есенными решениями Совета от  11.10.2012г. №26, от 29</w:t>
      </w:r>
      <w:r w:rsidRPr="00277B85">
        <w:rPr>
          <w:szCs w:val="28"/>
        </w:rPr>
        <w:t>.01.2013</w:t>
      </w:r>
      <w:r w:rsidR="00CB3952">
        <w:rPr>
          <w:szCs w:val="28"/>
        </w:rPr>
        <w:t>г.</w:t>
      </w:r>
      <w:r w:rsidRPr="00277B85">
        <w:rPr>
          <w:szCs w:val="28"/>
        </w:rPr>
        <w:t xml:space="preserve"> №</w:t>
      </w:r>
      <w:r w:rsidR="00CB3952">
        <w:rPr>
          <w:szCs w:val="28"/>
        </w:rPr>
        <w:t xml:space="preserve"> 4,   от 10</w:t>
      </w:r>
      <w:r w:rsidRPr="00277B85">
        <w:rPr>
          <w:szCs w:val="28"/>
        </w:rPr>
        <w:t>.02.2014</w:t>
      </w:r>
      <w:r w:rsidR="00CB3952">
        <w:rPr>
          <w:szCs w:val="28"/>
        </w:rPr>
        <w:t>г. № 1, от 14.07.2015 № 23, от 17.12</w:t>
      </w:r>
      <w:r w:rsidRPr="00277B85">
        <w:rPr>
          <w:szCs w:val="28"/>
        </w:rPr>
        <w:t>.2015</w:t>
      </w:r>
      <w:r w:rsidR="00CB3952">
        <w:rPr>
          <w:szCs w:val="28"/>
        </w:rPr>
        <w:t>г.</w:t>
      </w:r>
      <w:r w:rsidR="00CB3952">
        <w:rPr>
          <w:szCs w:val="28"/>
          <w:lang w:val="tt-RU"/>
        </w:rPr>
        <w:t xml:space="preserve"> </w:t>
      </w:r>
    </w:p>
    <w:p w:rsidR="00DC0AB0" w:rsidRPr="00277B85" w:rsidRDefault="00CB3952" w:rsidP="00CE38A6">
      <w:pPr>
        <w:pStyle w:val="ConsPlusNormal"/>
        <w:jc w:val="both"/>
        <w:rPr>
          <w:szCs w:val="28"/>
        </w:rPr>
      </w:pPr>
      <w:r>
        <w:rPr>
          <w:szCs w:val="28"/>
          <w:lang w:val="tt-RU"/>
        </w:rPr>
        <w:t>№ 17, от 13.06.2016 № 12</w:t>
      </w:r>
      <w:r w:rsidR="00DC0AB0" w:rsidRPr="00277B85">
        <w:rPr>
          <w:szCs w:val="28"/>
        </w:rPr>
        <w:t>) следующие изменения:</w:t>
      </w:r>
    </w:p>
    <w:p w:rsidR="007543C1" w:rsidRPr="007543C1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 xml:space="preserve">а) </w:t>
      </w:r>
      <w:r w:rsidR="007543C1" w:rsidRPr="007543C1">
        <w:rPr>
          <w:rFonts w:eastAsiaTheme="minorHAnsi"/>
          <w:bCs/>
          <w:szCs w:val="28"/>
          <w:lang w:eastAsia="en-US"/>
        </w:rPr>
        <w:t xml:space="preserve">3) </w:t>
      </w:r>
      <w:hyperlink r:id="rId6" w:history="1">
        <w:r w:rsidR="007543C1" w:rsidRPr="007543C1">
          <w:rPr>
            <w:rFonts w:eastAsiaTheme="minorHAnsi"/>
            <w:bCs/>
            <w:szCs w:val="28"/>
            <w:lang w:eastAsia="en-US"/>
          </w:rPr>
          <w:t xml:space="preserve">часть </w:t>
        </w:r>
        <w:r w:rsidR="007543C1" w:rsidRPr="00277B85">
          <w:rPr>
            <w:rFonts w:eastAsiaTheme="minorHAnsi"/>
            <w:bCs/>
            <w:szCs w:val="28"/>
            <w:lang w:eastAsia="en-US"/>
          </w:rPr>
          <w:t>6.</w:t>
        </w:r>
        <w:r w:rsidR="007543C1" w:rsidRPr="007543C1">
          <w:rPr>
            <w:rFonts w:eastAsiaTheme="minorHAnsi"/>
            <w:bCs/>
            <w:szCs w:val="28"/>
            <w:lang w:eastAsia="en-US"/>
          </w:rPr>
          <w:t xml:space="preserve">1 статьи </w:t>
        </w:r>
      </w:hyperlink>
      <w:r w:rsidR="007543C1" w:rsidRPr="00277B85">
        <w:rPr>
          <w:rFonts w:eastAsiaTheme="minorHAnsi"/>
          <w:bCs/>
          <w:szCs w:val="28"/>
          <w:lang w:eastAsia="en-US"/>
        </w:rPr>
        <w:t>6</w:t>
      </w:r>
      <w:r w:rsidR="007543C1" w:rsidRPr="007543C1">
        <w:rPr>
          <w:rFonts w:eastAsiaTheme="minorHAnsi"/>
          <w:bCs/>
          <w:szCs w:val="28"/>
          <w:lang w:eastAsia="en-US"/>
        </w:rPr>
        <w:t xml:space="preserve"> дополнить пунктом 9.1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9.1) непредставления сведений, предусмотренных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43C1" w:rsidRPr="00277B85">
        <w:rPr>
          <w:rFonts w:eastAsiaTheme="minorHAnsi"/>
          <w:bCs/>
          <w:sz w:val="28"/>
          <w:szCs w:val="28"/>
          <w:lang w:eastAsia="en-US"/>
        </w:rPr>
        <w:t>Положения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277B85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>б)</w:t>
      </w:r>
      <w:r w:rsidR="007543C1" w:rsidRPr="00277B85">
        <w:rPr>
          <w:rFonts w:eastAsiaTheme="minorHAnsi"/>
          <w:bCs/>
          <w:szCs w:val="28"/>
          <w:lang w:eastAsia="en-US"/>
        </w:rPr>
        <w:t xml:space="preserve">  дополнить статьей </w:t>
      </w:r>
      <w:r w:rsidR="00277B85" w:rsidRPr="00277B85">
        <w:rPr>
          <w:rFonts w:eastAsiaTheme="minorHAnsi"/>
          <w:bCs/>
          <w:szCs w:val="28"/>
          <w:lang w:eastAsia="en-US"/>
        </w:rPr>
        <w:t>9</w:t>
      </w:r>
      <w:r w:rsidR="007543C1" w:rsidRPr="00277B85">
        <w:rPr>
          <w:rFonts w:eastAsiaTheme="minorHAnsi"/>
          <w:bCs/>
          <w:szCs w:val="28"/>
          <w:lang w:eastAsia="en-US"/>
        </w:rPr>
        <w:t>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77B85"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.1. Представление сведений о размещении информации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1. Сведения об адресах сайтов и (или) страниц сайтов в информационно-телекоммуникационной сети </w:t>
      </w:r>
      <w:r w:rsidR="00277B85"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2) муниципальный служащий - ежегодно за календарный год, предшествующий году представления указанной информации, за исключением </w:t>
      </w:r>
      <w:r w:rsidRPr="007543C1">
        <w:rPr>
          <w:rFonts w:eastAsiaTheme="minorHAnsi"/>
          <w:bCs/>
          <w:sz w:val="28"/>
          <w:szCs w:val="28"/>
          <w:lang w:eastAsia="en-US"/>
        </w:rPr>
        <w:lastRenderedPageBreak/>
        <w:t>случаев размещения общедоступной информации в рамках исполнения должностных обязанностей муниципального служащего.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Pr="007543C1">
        <w:rPr>
          <w:rFonts w:eastAsiaTheme="minorHAnsi"/>
          <w:bCs/>
          <w:sz w:val="28"/>
          <w:szCs w:val="28"/>
          <w:lang w:eastAsia="en-US"/>
        </w:rPr>
        <w:t xml:space="preserve"> отчетным. Сведения, указанные в части 1 настоящей статьи, представляются по форме, установленной Прав</w:t>
      </w:r>
      <w:r w:rsidR="003E6261">
        <w:rPr>
          <w:rFonts w:eastAsiaTheme="minorHAnsi"/>
          <w:bCs/>
          <w:sz w:val="28"/>
          <w:szCs w:val="28"/>
          <w:lang w:eastAsia="en-US"/>
        </w:rPr>
        <w:t>ительством Российской Федерации</w:t>
      </w:r>
      <w:r w:rsidR="00277B85">
        <w:rPr>
          <w:rFonts w:eastAsiaTheme="minorHAnsi"/>
          <w:bCs/>
          <w:sz w:val="28"/>
          <w:szCs w:val="28"/>
          <w:lang w:eastAsia="en-US"/>
        </w:rPr>
        <w:t>».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</w:t>
      </w:r>
      <w:r w:rsidR="003E6261">
        <w:rPr>
          <w:rFonts w:eastAsiaTheme="minorHAnsi"/>
          <w:bCs/>
          <w:sz w:val="28"/>
          <w:szCs w:val="28"/>
          <w:lang w:eastAsia="en-US"/>
        </w:rPr>
        <w:t>енных частью 1 настоящей статьи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7543C1" w:rsidRDefault="006540ED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7" w:history="1"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 xml:space="preserve">часть </w:t>
        </w:r>
        <w:r w:rsidR="00277B85" w:rsidRPr="00277B85">
          <w:rPr>
            <w:rFonts w:eastAsiaTheme="minorHAnsi"/>
            <w:bCs/>
            <w:sz w:val="28"/>
            <w:szCs w:val="28"/>
            <w:lang w:eastAsia="en-US"/>
          </w:rPr>
          <w:tab/>
          <w:t>10.</w:t>
        </w:r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>3 статьи 1</w:t>
        </w:r>
      </w:hyperlink>
      <w:r w:rsidR="00277B85" w:rsidRPr="00277B85">
        <w:rPr>
          <w:rFonts w:eastAsiaTheme="minorHAnsi"/>
          <w:bCs/>
          <w:sz w:val="28"/>
          <w:szCs w:val="28"/>
          <w:lang w:eastAsia="en-US"/>
        </w:rPr>
        <w:t>0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77B85"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10.1) сведения, предусмотренные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Pr="00277B85">
        <w:rPr>
          <w:rFonts w:eastAsiaTheme="minorHAnsi"/>
          <w:bCs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Pr="00277B85">
        <w:rPr>
          <w:rFonts w:eastAsiaTheme="minorHAnsi"/>
          <w:bCs/>
          <w:sz w:val="28"/>
          <w:szCs w:val="28"/>
          <w:lang w:eastAsia="en-US"/>
        </w:rPr>
        <w:t>»</w:t>
      </w:r>
      <w:r w:rsidR="003E6261">
        <w:rPr>
          <w:rFonts w:eastAsiaTheme="minorHAnsi"/>
          <w:bCs/>
          <w:sz w:val="28"/>
          <w:szCs w:val="28"/>
          <w:lang w:eastAsia="en-US"/>
        </w:rPr>
        <w:t>.</w:t>
      </w:r>
    </w:p>
    <w:p w:rsidR="00DC0AB0" w:rsidRPr="00277B85" w:rsidRDefault="00DC0AB0" w:rsidP="00277B85">
      <w:pPr>
        <w:pStyle w:val="ConsPlusNormal"/>
        <w:ind w:firstLine="540"/>
        <w:jc w:val="both"/>
        <w:outlineLvl w:val="0"/>
        <w:rPr>
          <w:szCs w:val="28"/>
        </w:rPr>
      </w:pPr>
      <w:r w:rsidRPr="00277B85">
        <w:rPr>
          <w:szCs w:val="28"/>
        </w:rPr>
        <w:t xml:space="preserve">  2.</w:t>
      </w:r>
      <w:proofErr w:type="gramStart"/>
      <w:r w:rsidRPr="00277B85">
        <w:rPr>
          <w:szCs w:val="28"/>
        </w:rPr>
        <w:t>Разместить</w:t>
      </w:r>
      <w:proofErr w:type="gramEnd"/>
      <w:r w:rsidRPr="00277B85">
        <w:rPr>
          <w:szCs w:val="28"/>
        </w:rPr>
        <w:t xml:space="preserve"> настоящее решение на официальном сайте</w:t>
      </w:r>
      <w:r w:rsidR="00CB3952" w:rsidRPr="00CB3952">
        <w:rPr>
          <w:szCs w:val="28"/>
        </w:rPr>
        <w:t xml:space="preserve"> </w:t>
      </w:r>
      <w:proofErr w:type="spellStart"/>
      <w:r w:rsidR="00CB3952">
        <w:rPr>
          <w:szCs w:val="28"/>
        </w:rPr>
        <w:t>Бурундуковского</w:t>
      </w:r>
      <w:proofErr w:type="spellEnd"/>
      <w:r w:rsidR="00CB3952">
        <w:rPr>
          <w:szCs w:val="28"/>
        </w:rPr>
        <w:t xml:space="preserve">  сельского  поселения  </w:t>
      </w:r>
      <w:proofErr w:type="spellStart"/>
      <w:r w:rsidRPr="00277B85">
        <w:rPr>
          <w:szCs w:val="28"/>
        </w:rPr>
        <w:t>Кайбицкого</w:t>
      </w:r>
      <w:proofErr w:type="spellEnd"/>
      <w:r w:rsidRPr="00277B85">
        <w:rPr>
          <w:szCs w:val="28"/>
        </w:rPr>
        <w:t xml:space="preserve"> муниципального района в сети «Интернет».</w:t>
      </w:r>
    </w:p>
    <w:p w:rsidR="00DC0AB0" w:rsidRPr="00277B85" w:rsidRDefault="00DC0AB0" w:rsidP="00DC0AB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       3.</w:t>
      </w:r>
      <w:r w:rsidR="00CE38A6" w:rsidRPr="00CE38A6">
        <w:rPr>
          <w:sz w:val="28"/>
          <w:szCs w:val="28"/>
        </w:rPr>
        <w:t xml:space="preserve"> </w:t>
      </w:r>
      <w:proofErr w:type="gramStart"/>
      <w:r w:rsidR="00CE38A6">
        <w:rPr>
          <w:sz w:val="28"/>
          <w:szCs w:val="28"/>
        </w:rPr>
        <w:t>Контроль за</w:t>
      </w:r>
      <w:proofErr w:type="gramEnd"/>
      <w:r w:rsidR="00CE38A6">
        <w:rPr>
          <w:sz w:val="28"/>
          <w:szCs w:val="28"/>
        </w:rPr>
        <w:t xml:space="preserve"> исполнением настоящего реше</w:t>
      </w:r>
      <w:r w:rsidR="00CE38A6">
        <w:rPr>
          <w:sz w:val="28"/>
          <w:szCs w:val="28"/>
        </w:rPr>
        <w:t xml:space="preserve">ния возложить на Главу </w:t>
      </w:r>
      <w:proofErr w:type="spellStart"/>
      <w:r w:rsidR="00CE38A6">
        <w:rPr>
          <w:sz w:val="28"/>
          <w:szCs w:val="28"/>
        </w:rPr>
        <w:t>Бурундуковского</w:t>
      </w:r>
      <w:proofErr w:type="spellEnd"/>
      <w:r w:rsidR="00CE38A6">
        <w:rPr>
          <w:sz w:val="28"/>
          <w:szCs w:val="28"/>
        </w:rPr>
        <w:t xml:space="preserve"> сельского  поселения</w:t>
      </w:r>
      <w:r w:rsidR="00CE38A6">
        <w:rPr>
          <w:sz w:val="28"/>
          <w:szCs w:val="28"/>
        </w:rPr>
        <w:t>.</w:t>
      </w:r>
      <w:bookmarkStart w:id="0" w:name="_GoBack"/>
      <w:bookmarkEnd w:id="0"/>
    </w:p>
    <w:p w:rsidR="00DC0AB0" w:rsidRPr="00277B85" w:rsidRDefault="00DC0AB0" w:rsidP="00DC0A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5F7E" w:rsidRDefault="00535F7E" w:rsidP="00535F7E">
      <w:pPr>
        <w:jc w:val="both"/>
        <w:rPr>
          <w:sz w:val="28"/>
          <w:szCs w:val="28"/>
        </w:rPr>
      </w:pPr>
    </w:p>
    <w:p w:rsidR="00535F7E" w:rsidRDefault="00535F7E" w:rsidP="00535F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35F7E" w:rsidRDefault="00535F7E" w:rsidP="00535F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535F7E" w:rsidRDefault="00535F7E" w:rsidP="00535F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  <w:r>
        <w:rPr>
          <w:b/>
          <w:sz w:val="28"/>
          <w:szCs w:val="28"/>
        </w:rPr>
        <w:t xml:space="preserve">                                               </w:t>
      </w:r>
    </w:p>
    <w:p w:rsidR="008417C3" w:rsidRPr="00CB3952" w:rsidRDefault="00535F7E" w:rsidP="00CB3952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</w:t>
      </w:r>
    </w:p>
    <w:sectPr w:rsidR="008417C3" w:rsidRPr="00CB3952" w:rsidSect="00DC0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B0"/>
    <w:rsid w:val="00277B85"/>
    <w:rsid w:val="003E6261"/>
    <w:rsid w:val="004C77B1"/>
    <w:rsid w:val="00535F7E"/>
    <w:rsid w:val="006540ED"/>
    <w:rsid w:val="00700896"/>
    <w:rsid w:val="007543C1"/>
    <w:rsid w:val="008417C3"/>
    <w:rsid w:val="00CB3952"/>
    <w:rsid w:val="00CE38A6"/>
    <w:rsid w:val="00D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88702D99DEEB6D309D750E55A7BB8C2894826CE2A2DAE45B2846434C77F3B845F4DABB1B3BCAD8ZCh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ED2A63D51161CE8EE668F1D418DB31257F3F18C33E56A764D1A6404F0F1F5E3CC2F0EA79590E0v6d1N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7</cp:revision>
  <cp:lastPrinted>2016-09-02T13:47:00Z</cp:lastPrinted>
  <dcterms:created xsi:type="dcterms:W3CDTF">2016-09-02T13:14:00Z</dcterms:created>
  <dcterms:modified xsi:type="dcterms:W3CDTF">2016-09-30T12:43:00Z</dcterms:modified>
</cp:coreProperties>
</file>