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844955" w:rsidTr="00844955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955" w:rsidRDefault="0084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844955" w:rsidRDefault="0084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БУРУНДУКОВСКОГО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844955" w:rsidRDefault="0084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844955" w:rsidRDefault="0084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844955" w:rsidRDefault="0084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844955" w:rsidRDefault="00844955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44955" w:rsidRDefault="008449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844955" w:rsidRDefault="0084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844955" w:rsidRDefault="0084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844955" w:rsidRDefault="0084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БОРЫНДЫК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АВЫЛ </w:t>
            </w:r>
          </w:p>
          <w:p w:rsidR="00844955" w:rsidRDefault="0084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844955" w:rsidRDefault="008449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844955" w:rsidRDefault="00844955" w:rsidP="00844955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                                    </w:t>
      </w:r>
    </w:p>
    <w:p w:rsidR="00844955" w:rsidRDefault="00C94C16" w:rsidP="00844955">
      <w:pPr>
        <w:pStyle w:val="1"/>
        <w:shd w:val="clear" w:color="auto" w:fill="auto"/>
        <w:tabs>
          <w:tab w:val="left" w:pos="9638"/>
        </w:tabs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ПОСТАНОВЛЕНИЕ                                                           КАРАР</w:t>
      </w:r>
    </w:p>
    <w:p w:rsidR="00C94C16" w:rsidRPr="006913FC" w:rsidRDefault="00C94C16" w:rsidP="00C94C16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</w:t>
      </w:r>
    </w:p>
    <w:p w:rsidR="00C94C16" w:rsidRPr="006913FC" w:rsidRDefault="00C94C16" w:rsidP="00C94C16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val="tt-RU" w:eastAsia="ru-RU"/>
        </w:rPr>
      </w:pPr>
    </w:p>
    <w:p w:rsidR="00C94C16" w:rsidRDefault="00C94C16" w:rsidP="00C94C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24.04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Pr="006913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урундуки</w:t>
      </w:r>
      <w:proofErr w:type="spellEnd"/>
      <w:r w:rsidRPr="006913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№ 3</w:t>
      </w:r>
    </w:p>
    <w:p w:rsidR="00844955" w:rsidRPr="00C94C16" w:rsidRDefault="00844955" w:rsidP="00C94C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               </w:t>
      </w:r>
    </w:p>
    <w:p w:rsidR="00844955" w:rsidRDefault="00844955" w:rsidP="00844955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844955" w:rsidRDefault="00844955" w:rsidP="00C94C16">
      <w:pPr>
        <w:pStyle w:val="1"/>
        <w:shd w:val="clear" w:color="auto" w:fill="auto"/>
        <w:spacing w:line="240" w:lineRule="auto"/>
        <w:ind w:right="-143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Об установлении на территории </w:t>
      </w:r>
      <w:proofErr w:type="spellStart"/>
      <w:r>
        <w:rPr>
          <w:b/>
          <w:color w:val="000000"/>
          <w:spacing w:val="0"/>
          <w:sz w:val="28"/>
          <w:szCs w:val="28"/>
        </w:rPr>
        <w:t>Бурундуковского</w:t>
      </w:r>
      <w:proofErr w:type="spellEnd"/>
    </w:p>
    <w:p w:rsidR="00844955" w:rsidRDefault="00844955" w:rsidP="00C94C16">
      <w:pPr>
        <w:pStyle w:val="1"/>
        <w:shd w:val="clear" w:color="auto" w:fill="auto"/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сельского поселения </w:t>
      </w:r>
      <w:proofErr w:type="spellStart"/>
      <w:r>
        <w:rPr>
          <w:b/>
          <w:color w:val="000000"/>
          <w:spacing w:val="0"/>
          <w:sz w:val="28"/>
          <w:szCs w:val="28"/>
        </w:rPr>
        <w:t>Кайбицкого</w:t>
      </w:r>
      <w:proofErr w:type="spellEnd"/>
      <w:r>
        <w:rPr>
          <w:b/>
          <w:color w:val="000000"/>
          <w:spacing w:val="0"/>
          <w:sz w:val="28"/>
          <w:szCs w:val="28"/>
        </w:rPr>
        <w:t xml:space="preserve"> муниципального района Республики Татарстан особого противопожарного режима</w:t>
      </w:r>
    </w:p>
    <w:p w:rsidR="00844955" w:rsidRDefault="00844955" w:rsidP="00844955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844955" w:rsidRDefault="00844955" w:rsidP="00844955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844955" w:rsidRDefault="00844955" w:rsidP="00844955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proofErr w:type="gramStart"/>
      <w:r>
        <w:rPr>
          <w:color w:val="000000"/>
          <w:spacing w:val="0"/>
          <w:sz w:val="28"/>
          <w:szCs w:val="28"/>
        </w:rPr>
        <w:t>В связи с повышением уровня пожарной опасности в весенне-летний период, в соответствии со статьей 30 Федерального закона от 21 декабря 1994 года № 69-ФЗ «О пожарной безопасности», статьей 25 Закона Республики Татарстан от 18 мая 1993 года № 1866-XII «О пожарной безопасности» и Постановлением Кабинета Министров Республики Татарстан от 04 апреля 2017 года № 212 «Об установлении на территории Республики Татарстан особого противопожарного</w:t>
      </w:r>
      <w:proofErr w:type="gramEnd"/>
      <w:r>
        <w:rPr>
          <w:color w:val="000000"/>
          <w:spacing w:val="0"/>
          <w:sz w:val="28"/>
          <w:szCs w:val="28"/>
        </w:rPr>
        <w:t xml:space="preserve"> режима» Исполнительный комитет </w:t>
      </w:r>
      <w:proofErr w:type="spellStart"/>
      <w:r>
        <w:rPr>
          <w:color w:val="000000"/>
          <w:spacing w:val="0"/>
          <w:sz w:val="28"/>
          <w:szCs w:val="28"/>
        </w:rPr>
        <w:t>Бурундуковского</w:t>
      </w:r>
      <w:proofErr w:type="spellEnd"/>
      <w:r>
        <w:rPr>
          <w:color w:val="000000"/>
          <w:spacing w:val="0"/>
          <w:sz w:val="28"/>
          <w:szCs w:val="28"/>
        </w:rPr>
        <w:t xml:space="preserve"> сельского поселения  </w:t>
      </w:r>
      <w:proofErr w:type="spellStart"/>
      <w:r>
        <w:rPr>
          <w:color w:val="000000"/>
          <w:spacing w:val="0"/>
          <w:sz w:val="28"/>
          <w:szCs w:val="28"/>
        </w:rPr>
        <w:t>Кайбицкого</w:t>
      </w:r>
      <w:proofErr w:type="spellEnd"/>
      <w:r>
        <w:rPr>
          <w:color w:val="000000"/>
          <w:spacing w:val="0"/>
          <w:sz w:val="28"/>
          <w:szCs w:val="28"/>
        </w:rPr>
        <w:t xml:space="preserve"> муниципального района Республики Татарстан</w:t>
      </w:r>
    </w:p>
    <w:p w:rsidR="00844955" w:rsidRDefault="00844955" w:rsidP="00844955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</w:p>
    <w:p w:rsidR="00844955" w:rsidRDefault="00844955" w:rsidP="00844955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ПОСТАНОВЛЯЕТ:</w:t>
      </w:r>
    </w:p>
    <w:p w:rsidR="00844955" w:rsidRDefault="00844955" w:rsidP="00844955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</w:p>
    <w:p w:rsidR="00844955" w:rsidRDefault="00844955" w:rsidP="00844955">
      <w:pPr>
        <w:pStyle w:val="a7"/>
        <w:shd w:val="clear" w:color="auto" w:fill="auto"/>
        <w:tabs>
          <w:tab w:val="left" w:pos="1134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 с 25 апреля по 15 мая 2017 года на территории </w:t>
      </w:r>
      <w:proofErr w:type="spellStart"/>
      <w:r>
        <w:rPr>
          <w:color w:val="000000"/>
          <w:sz w:val="28"/>
          <w:szCs w:val="28"/>
        </w:rPr>
        <w:t>Бурундуковского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 особый противопожарный режим.</w:t>
      </w:r>
    </w:p>
    <w:p w:rsidR="00844955" w:rsidRDefault="00844955" w:rsidP="00844955">
      <w:pPr>
        <w:pStyle w:val="a7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 период действия особого противопожарного режима запретить:</w:t>
      </w:r>
    </w:p>
    <w:p w:rsidR="00844955" w:rsidRDefault="00844955" w:rsidP="00844955">
      <w:pPr>
        <w:pStyle w:val="a7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-сжигание сухой травы и мусора;</w:t>
      </w:r>
    </w:p>
    <w:p w:rsidR="00844955" w:rsidRDefault="00844955" w:rsidP="00844955">
      <w:pPr>
        <w:pStyle w:val="a7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- приготовление пищи на открытом огне (костры, мангалы), применение пиротехнических изделий 1 - 3 класса опасности на территории населенных пунктов, подверженных угрозе лесных пожаров, садоводческих, огороднических и дачных некоммерческих объединений граждан, детских оздоровительных лагерей, объектов экономики, оздоровительных организаций, граничащих с лесными участками, в соответствии с перечнями, утвержденными постановлением Кабинета Министров Республики Татарстан от 12.04.2014 № 236 «О мероприятиях, направленных на обеспечение пожарной безопасности</w:t>
      </w:r>
      <w:proofErr w:type="gramEnd"/>
      <w:r>
        <w:rPr>
          <w:color w:val="000000"/>
          <w:sz w:val="28"/>
          <w:szCs w:val="28"/>
        </w:rPr>
        <w:t xml:space="preserve"> в Республике Татарстан», а также в лесопарковых </w:t>
      </w:r>
      <w:r>
        <w:rPr>
          <w:color w:val="000000"/>
          <w:sz w:val="28"/>
          <w:szCs w:val="28"/>
        </w:rPr>
        <w:lastRenderedPageBreak/>
        <w:t>зонах, на торфяных участках и открытых территориях, граничащих с лесными массивами.</w:t>
      </w:r>
    </w:p>
    <w:p w:rsidR="00844955" w:rsidRDefault="00844955" w:rsidP="00844955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- провести работу по агитации и пропаганде мер пожарной безопасности среди населения в весенне-летний пожароопасный период, </w:t>
      </w:r>
    </w:p>
    <w:p w:rsidR="00844955" w:rsidRDefault="00844955" w:rsidP="00844955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- организовать работу по очистке территории в границах населенных пунктов от мусора и сухостоя;</w:t>
      </w:r>
    </w:p>
    <w:p w:rsidR="00844955" w:rsidRDefault="00844955" w:rsidP="00844955">
      <w:pPr>
        <w:pStyle w:val="a7"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работоспособность имеющихся на балансе источников наружного противопожарного водоснабжения;</w:t>
      </w:r>
    </w:p>
    <w:p w:rsidR="00844955" w:rsidRDefault="00844955" w:rsidP="00844955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ограничить проведение пожароопасных работ в период действия особого противопожарного режима.</w:t>
      </w:r>
    </w:p>
    <w:p w:rsidR="00844955" w:rsidRDefault="00844955" w:rsidP="00844955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3. Назначить ответственных лиц в период действия особого противопожарного режима по сельскому поселению следующих лиц:</w:t>
      </w:r>
    </w:p>
    <w:p w:rsidR="00844955" w:rsidRDefault="00844955" w:rsidP="00844955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с.</w:t>
      </w:r>
      <w:r w:rsidR="00C94C16">
        <w:rPr>
          <w:color w:val="000000"/>
          <w:spacing w:val="0"/>
          <w:sz w:val="28"/>
          <w:szCs w:val="28"/>
        </w:rPr>
        <w:t xml:space="preserve"> Бурундук</w:t>
      </w:r>
      <w:proofErr w:type="gramStart"/>
      <w:r w:rsidR="00C94C16">
        <w:rPr>
          <w:color w:val="000000"/>
          <w:spacing w:val="0"/>
          <w:sz w:val="28"/>
          <w:szCs w:val="28"/>
        </w:rPr>
        <w:t>и-</w:t>
      </w:r>
      <w:proofErr w:type="gramEnd"/>
      <w:r w:rsidR="00C94C16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C94C16">
        <w:rPr>
          <w:color w:val="000000"/>
          <w:spacing w:val="0"/>
          <w:sz w:val="28"/>
          <w:szCs w:val="28"/>
        </w:rPr>
        <w:t>Гимадиев</w:t>
      </w:r>
      <w:proofErr w:type="spellEnd"/>
      <w:r w:rsidR="00C94C16">
        <w:rPr>
          <w:color w:val="000000"/>
          <w:spacing w:val="0"/>
          <w:sz w:val="28"/>
          <w:szCs w:val="28"/>
        </w:rPr>
        <w:t xml:space="preserve"> Рифат </w:t>
      </w:r>
      <w:proofErr w:type="spellStart"/>
      <w:r w:rsidR="00C94C16">
        <w:rPr>
          <w:color w:val="000000"/>
          <w:spacing w:val="0"/>
          <w:sz w:val="28"/>
          <w:szCs w:val="28"/>
        </w:rPr>
        <w:t>Илмасович</w:t>
      </w:r>
      <w:proofErr w:type="spellEnd"/>
      <w:r w:rsidR="002454B2">
        <w:rPr>
          <w:color w:val="000000"/>
          <w:spacing w:val="0"/>
          <w:sz w:val="28"/>
          <w:szCs w:val="28"/>
        </w:rPr>
        <w:t>.</w:t>
      </w:r>
    </w:p>
    <w:p w:rsidR="00844955" w:rsidRDefault="00C94C16" w:rsidP="00C94C16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proofErr w:type="spellStart"/>
      <w:r>
        <w:rPr>
          <w:color w:val="000000"/>
          <w:spacing w:val="0"/>
          <w:sz w:val="28"/>
          <w:szCs w:val="28"/>
        </w:rPr>
        <w:t>д</w:t>
      </w:r>
      <w:proofErr w:type="gramStart"/>
      <w:r>
        <w:rPr>
          <w:color w:val="000000"/>
          <w:spacing w:val="0"/>
          <w:sz w:val="28"/>
          <w:szCs w:val="28"/>
        </w:rPr>
        <w:t>.Ш</w:t>
      </w:r>
      <w:proofErr w:type="gramEnd"/>
      <w:r>
        <w:rPr>
          <w:color w:val="000000"/>
          <w:spacing w:val="0"/>
          <w:sz w:val="28"/>
          <w:szCs w:val="28"/>
        </w:rPr>
        <w:t>ушерма</w:t>
      </w:r>
      <w:proofErr w:type="spellEnd"/>
      <w:r>
        <w:rPr>
          <w:color w:val="000000"/>
          <w:spacing w:val="0"/>
          <w:sz w:val="28"/>
          <w:szCs w:val="28"/>
        </w:rPr>
        <w:t xml:space="preserve">- </w:t>
      </w:r>
      <w:proofErr w:type="spellStart"/>
      <w:r>
        <w:rPr>
          <w:color w:val="000000"/>
          <w:spacing w:val="0"/>
          <w:sz w:val="28"/>
          <w:szCs w:val="28"/>
        </w:rPr>
        <w:t>Тимуршин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Рамиль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Файруш</w:t>
      </w:r>
      <w:r w:rsidR="002454B2">
        <w:rPr>
          <w:color w:val="000000"/>
          <w:spacing w:val="0"/>
          <w:sz w:val="28"/>
          <w:szCs w:val="28"/>
        </w:rPr>
        <w:t>ович</w:t>
      </w:r>
      <w:proofErr w:type="spellEnd"/>
      <w:r w:rsidR="002454B2">
        <w:rPr>
          <w:color w:val="000000"/>
          <w:spacing w:val="0"/>
          <w:sz w:val="28"/>
          <w:szCs w:val="28"/>
        </w:rPr>
        <w:t>.</w:t>
      </w:r>
    </w:p>
    <w:p w:rsidR="00844955" w:rsidRDefault="00844955" w:rsidP="00844955">
      <w:pPr>
        <w:pStyle w:val="1"/>
        <w:shd w:val="clear" w:color="auto" w:fill="auto"/>
        <w:tabs>
          <w:tab w:val="left" w:pos="0"/>
        </w:tabs>
        <w:spacing w:line="240" w:lineRule="auto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ab/>
        <w:t xml:space="preserve">4. </w:t>
      </w:r>
      <w:proofErr w:type="gramStart"/>
      <w:r>
        <w:rPr>
          <w:color w:val="000000"/>
          <w:spacing w:val="0"/>
          <w:sz w:val="28"/>
          <w:szCs w:val="28"/>
        </w:rPr>
        <w:t>Контроль за</w:t>
      </w:r>
      <w:proofErr w:type="gramEnd"/>
      <w:r>
        <w:rPr>
          <w:color w:val="000000"/>
          <w:spacing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844955" w:rsidRDefault="00844955" w:rsidP="00844955">
      <w:pPr>
        <w:pStyle w:val="a3"/>
        <w:ind w:firstLine="567"/>
        <w:rPr>
          <w:b/>
          <w:sz w:val="28"/>
          <w:szCs w:val="28"/>
        </w:rPr>
      </w:pPr>
    </w:p>
    <w:p w:rsidR="00844955" w:rsidRDefault="00844955" w:rsidP="00844955">
      <w:pPr>
        <w:pStyle w:val="a3"/>
        <w:ind w:firstLine="567"/>
        <w:rPr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Исполнительного комитета </w:t>
      </w: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 поселения           </w:t>
      </w:r>
      <w:r w:rsidR="002454B2">
        <w:rPr>
          <w:rFonts w:ascii="Times New Roman" w:hAnsi="Times New Roman"/>
          <w:b/>
          <w:sz w:val="28"/>
          <w:szCs w:val="28"/>
        </w:rPr>
        <w:t xml:space="preserve">                      Р.И.Гимадиев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44955" w:rsidRDefault="00844955" w:rsidP="0084495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4684D" w:rsidRDefault="00D4684D" w:rsidP="00844955">
      <w:pPr>
        <w:spacing w:after="0"/>
      </w:pPr>
    </w:p>
    <w:sectPr w:rsidR="00D46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55"/>
    <w:rsid w:val="002454B2"/>
    <w:rsid w:val="00844955"/>
    <w:rsid w:val="00C94C16"/>
    <w:rsid w:val="00D4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44955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44955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"/>
    <w:locked/>
    <w:rsid w:val="00844955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5"/>
    <w:rsid w:val="00844955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6">
    <w:name w:val="Сноска_"/>
    <w:basedOn w:val="a0"/>
    <w:link w:val="a7"/>
    <w:locked/>
    <w:rsid w:val="008449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Сноска"/>
    <w:basedOn w:val="a"/>
    <w:link w:val="a6"/>
    <w:rsid w:val="00844955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44955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844955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Основной текст_"/>
    <w:basedOn w:val="a0"/>
    <w:link w:val="1"/>
    <w:locked/>
    <w:rsid w:val="00844955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5"/>
    <w:rsid w:val="00844955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6">
    <w:name w:val="Сноска_"/>
    <w:basedOn w:val="a0"/>
    <w:link w:val="a7"/>
    <w:locked/>
    <w:rsid w:val="008449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Сноска"/>
    <w:basedOn w:val="a"/>
    <w:link w:val="a6"/>
    <w:rsid w:val="00844955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2</cp:revision>
  <dcterms:created xsi:type="dcterms:W3CDTF">2017-05-03T04:35:00Z</dcterms:created>
  <dcterms:modified xsi:type="dcterms:W3CDTF">2017-05-03T04:46:00Z</dcterms:modified>
</cp:coreProperties>
</file>